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2"/>
        <w:spacing w:before="0" w:after="0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朔州市怀仁市</w:t>
      </w:r>
    </w:p>
    <w:p>
      <w:pPr>
        <w:pStyle w:val="22"/>
        <w:spacing w:before="0" w:after="0" w:line="240" w:lineRule="auto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关于小峪河怀仁段干流河道管理范围划界成果的</w:t>
      </w:r>
    </w:p>
    <w:p>
      <w:pPr>
        <w:pStyle w:val="22"/>
        <w:spacing w:before="0" w:after="0" w:line="240" w:lineRule="auto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公     告</w:t>
      </w:r>
    </w:p>
    <w:p/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按照《中华人民共和国水法》、《中华人民共和国防洪法》、《中华人民共和国河道管理条例》、《山西省河道管理条例》等法律法规的相关规定，按照山西省河长制办公室晋河办〔2018〕4号文《关于开展河湖和水库工程管理范围划界工作的通知》和《山西省河湖和水库工程管理范围划界技术规定（试行）》的要求，怀仁市水利局开展了小峪河干流河道管理范围划界工作。现将小峪河怀仁市段干流河道管理范围划界成果公告如下：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一、划界范围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小峪河是桑干河一级支流，发源于大同市左云县水窑乡冯家窑村，于朔州市怀仁市新家园乡小峪村进入朔州市，于怀仁市海北头乡高镇子村汇入桑干河。河道全长43km，流域面积344km</w:t>
      </w:r>
      <w:r>
        <w:rPr>
          <w:rFonts w:hint="eastAsia" w:ascii="仿宋" w:hAnsi="仿宋" w:eastAsia="仿宋" w:cs="仿宋"/>
          <w:vertAlign w:val="superscript"/>
        </w:rPr>
        <w:t>2</w:t>
      </w:r>
      <w:r>
        <w:rPr>
          <w:rFonts w:hint="eastAsia" w:ascii="仿宋" w:hAnsi="仿宋" w:eastAsia="仿宋" w:cs="仿宋"/>
        </w:rPr>
        <w:t>。其中大同市境内河道长6.7km，朔州市境内河道长36.3km。小峪河怀仁市段长度36.3km，流经新家园乡、亲和乡、何家堡乡和海北头乡4个乡镇,郝家坪村、小峪村、小峪口村、北辛村、南辛村、庄头村、北铺村、新家园村、宋家庄村、晏头村、万金桥村、南晏庄村、曹四老庄村、下海子村、高镇子村等15个村，小峪河朔州市段顺延小峪河左云县段，则桩号为6+700～43+000，即朔州市段0+000为小峪河怀仁市段6+700，下游桩号以此顺延。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本次划界小峪河怀仁市段起点为新家园乡小峪村</w:t>
      </w:r>
      <w:r>
        <w:rPr>
          <w:rFonts w:hint="eastAsia" w:ascii="仿宋" w:hAnsi="仿宋" w:eastAsia="仿宋" w:cs="仿宋"/>
          <w:szCs w:val="28"/>
        </w:rPr>
        <w:t>，终点为海北头</w:t>
      </w:r>
      <w:r>
        <w:rPr>
          <w:rFonts w:hint="eastAsia" w:ascii="仿宋" w:hAnsi="仿宋" w:eastAsia="仿宋" w:cs="仿宋"/>
        </w:rPr>
        <w:t>乡高镇子村，河道长36.3km</w:t>
      </w:r>
      <w:r>
        <w:rPr>
          <w:rFonts w:hint="eastAsia" w:ascii="仿宋" w:hAnsi="仿宋" w:eastAsia="仿宋" w:cs="仿宋"/>
          <w:shd w:val="clear" w:color="auto" w:fill="FFFFFF" w:themeFill="background1"/>
        </w:rPr>
        <w:t>，桩号为0+000（6+700）～36+300（43+000）（括号内为顺延后桩号）</w:t>
      </w:r>
      <w:r>
        <w:rPr>
          <w:rFonts w:hint="eastAsia" w:ascii="仿宋" w:hAnsi="仿宋" w:eastAsia="仿宋" w:cs="仿宋"/>
        </w:rPr>
        <w:t>。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二、划界标准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根据《防洪标准》（GB50201-2014），小峪河怀仁市段防护区等级划分为Ⅳ等，防洪标准采用20年一遇洪水标准。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三、划界原则</w:t>
      </w: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>（一）现有堤防满足治导线规划要求的，河道管理范围边界线为现有堤防背水坡坡脚向外水平延伸5</w:t>
      </w:r>
      <w:r>
        <w:rPr>
          <w:rFonts w:hint="eastAsia" w:ascii="仿宋" w:hAnsi="仿宋" w:eastAsia="仿宋" w:cs="仿宋"/>
        </w:rPr>
        <w:t>～</w:t>
      </w:r>
      <w:r>
        <w:rPr>
          <w:rFonts w:hint="eastAsia" w:ascii="仿宋" w:hAnsi="仿宋" w:eastAsia="仿宋" w:cs="仿宋"/>
          <w:color w:val="000000"/>
          <w:shd w:val="clear" w:color="auto" w:fill="FFFFFF"/>
        </w:rPr>
        <w:t>10米处；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>（二）现有堤防不满足治导线规划要求的和无堤防河段，边界线应按以治导线为临水控制线修筑堤防的情况，充分考虑堤防设计底宽和护堤地的宽度规划。</w:t>
      </w:r>
    </w:p>
    <w:p>
      <w:pPr>
        <w:ind w:firstLine="565" w:firstLineChars="202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四、划界成果</w:t>
      </w: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>经现场勘测，按照划界标准及原则，参考历史最高洪水位，结合河流实际岸线状况等综合因素，形成了小峪河怀仁市河道管理范围划界成果。</w:t>
      </w: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>五、意见反馈及方式</w:t>
      </w: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>自公示之日起7个工作日内，公众可通过电话向怀仁市水利局反馈意见或提出宝贵建议，联系电话：0349—6616602。</w:t>
      </w: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</w:p>
    <w:p>
      <w:pPr>
        <w:ind w:firstLine="565" w:firstLineChars="202"/>
        <w:rPr>
          <w:rFonts w:ascii="仿宋" w:hAnsi="仿宋" w:eastAsia="仿宋" w:cs="仿宋"/>
          <w:color w:val="000000"/>
          <w:shd w:val="clear" w:color="auto" w:fill="FFFFFF"/>
        </w:rPr>
      </w:pPr>
    </w:p>
    <w:p>
      <w:pPr>
        <w:ind w:firstLine="565" w:firstLineChars="202"/>
        <w:jc w:val="center"/>
        <w:rPr>
          <w:rFonts w:hint="eastAsia" w:ascii="仿宋" w:hAnsi="仿宋" w:eastAsia="仿宋" w:cs="仿宋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hd w:val="clear" w:color="auto" w:fill="FFFFFF"/>
        </w:rPr>
        <w:t xml:space="preserve">                      </w:t>
      </w:r>
      <w:r>
        <w:rPr>
          <w:rFonts w:hint="eastAsia" w:ascii="仿宋" w:hAnsi="仿宋" w:eastAsia="仿宋" w:cs="仿宋"/>
          <w:shd w:val="clear" w:color="auto" w:fill="FFFFFF"/>
        </w:rPr>
        <w:t xml:space="preserve"> 2020年9月18日</w:t>
      </w:r>
    </w:p>
    <w:p>
      <w:pPr>
        <w:ind w:left="0" w:leftChars="0" w:firstLine="0" w:firstLineChars="0"/>
        <w:jc w:val="center"/>
        <w:rPr>
          <w:rFonts w:ascii="仿宋" w:hAnsi="仿宋" w:eastAsia="仿宋" w:cs="仿宋"/>
          <w:shd w:val="clear" w:color="auto" w:fill="FFFFFF"/>
        </w:rPr>
      </w:pPr>
      <w:r>
        <w:rPr>
          <w:rFonts w:hint="eastAsia" w:ascii="仿宋" w:hAnsi="仿宋" w:eastAsia="仿宋" w:cs="仿宋"/>
          <w:shd w:val="clear" w:color="auto" w:fill="FFFFFF"/>
        </w:rPr>
        <w:br w:type="page"/>
      </w:r>
      <w:r>
        <w:rPr>
          <w:rFonts w:hint="eastAsia" w:ascii="微软雅黑" w:hAnsi="微软雅黑" w:eastAsia="微软雅黑" w:cs="微软雅黑"/>
          <w:color w:val="333333"/>
          <w:sz w:val="27"/>
          <w:szCs w:val="27"/>
          <w:shd w:val="clear" w:color="auto" w:fill="FFFFFF"/>
          <w:lang w:val="en-US" w:eastAsia="zh-CN"/>
        </w:rPr>
        <w:t>小峪河</w:t>
      </w:r>
      <w:bookmarkStart w:id="0" w:name="_GoBack"/>
      <w:bookmarkEnd w:id="0"/>
      <w:r>
        <w:rPr>
          <w:rFonts w:hint="eastAsia" w:ascii="微软雅黑" w:hAnsi="微软雅黑" w:eastAsia="微软雅黑" w:cs="微软雅黑"/>
          <w:color w:val="333333"/>
          <w:sz w:val="27"/>
          <w:szCs w:val="27"/>
          <w:shd w:val="clear" w:color="auto" w:fill="FFFFFF"/>
        </w:rPr>
        <w:t>（怀仁段）治导线规划及划界  现状图</w:t>
      </w:r>
      <w:r>
        <w:rPr>
          <w:rFonts w:hint="eastAsia" w:eastAsia="微软雅黑"/>
        </w:rPr>
        <w:pict>
          <v:shape id="图片 7" o:spid="_x0000_s5122" o:spt="75" alt="微信图片_202006290752435" type="#_x0000_t75" style="position:absolute;left:0pt;margin-left:-75.55pt;margin-top:48.2pt;height:295.15pt;width:563.55pt;mso-wrap-distance-bottom:0pt;mso-wrap-distance-top:0pt;z-index:251661312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topAndBottom"/>
          </v:shape>
        </w:pict>
      </w:r>
    </w:p>
    <w:sectPr>
      <w:footerReference r:id="rId3" w:type="default"/>
      <w:pgSz w:w="11906" w:h="16838"/>
      <w:pgMar w:top="1440" w:right="1440" w:bottom="1440" w:left="1797" w:header="851" w:footer="851" w:gutter="0"/>
      <w:cols w:space="425" w:num="1"/>
      <w:docGrid w:type="linesAndChar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Romantic">
    <w:panose1 w:val="00000400000000000000"/>
    <w:charset w:val="02"/>
    <w:family w:val="auto"/>
    <w:pitch w:val="default"/>
    <w:sig w:usb0="00000000" w:usb1="00000000" w:usb2="00000000" w:usb3="00000000" w:csb0="00000000" w:csb1="00000000"/>
  </w:font>
  <w:font w:name="EuroRoman">
    <w:panose1 w:val="00000400000000000000"/>
    <w:charset w:val="02"/>
    <w:family w:val="auto"/>
    <w:pitch w:val="default"/>
    <w:sig w:usb0="00000000" w:usb1="00000000" w:usb2="00000000" w:usb3="00000000" w:csb0="00000000" w:csb1="00000000"/>
  </w:font>
  <w:font w:name="font-weight : 400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10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14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AC3565"/>
    <w:multiLevelType w:val="multilevel"/>
    <w:tmpl w:val="62AC3565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 w:cs="Times New Roman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 w:cs="Times New Roman"/>
      </w:rPr>
    </w:lvl>
    <w:lvl w:ilvl="2" w:tentative="0">
      <w:start w:val="1"/>
      <w:numFmt w:val="decimal"/>
      <w:pStyle w:val="4"/>
      <w:lvlText w:val="%1.%2.%3"/>
      <w:lvlJc w:val="left"/>
      <w:pPr>
        <w:ind w:left="1418" w:hanging="567"/>
      </w:pPr>
      <w:rPr>
        <w:rFonts w:hint="eastAsia" w:cs="Times New Roman"/>
      </w:rPr>
    </w:lvl>
    <w:lvl w:ilvl="3" w:tentative="0">
      <w:start w:val="1"/>
      <w:numFmt w:val="decimal"/>
      <w:pStyle w:val="5"/>
      <w:lvlText w:val="%1.%2.%3.%4"/>
      <w:lvlJc w:val="left"/>
      <w:pPr>
        <w:ind w:left="1276" w:hanging="708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attachedTemplate r:id="rId1"/>
  <w:documentProtection w:enforcement="0"/>
  <w:defaultTabStop w:val="420"/>
  <w:drawingGridHorizontalSpacing w:val="140"/>
  <w:drawingGridVerticalSpacing w:val="38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3C78"/>
    <w:rsid w:val="0001070F"/>
    <w:rsid w:val="00022F20"/>
    <w:rsid w:val="000273E5"/>
    <w:rsid w:val="00027CB4"/>
    <w:rsid w:val="000337F8"/>
    <w:rsid w:val="00040A68"/>
    <w:rsid w:val="0004194B"/>
    <w:rsid w:val="000447ED"/>
    <w:rsid w:val="000766A1"/>
    <w:rsid w:val="00076D1E"/>
    <w:rsid w:val="00085FEC"/>
    <w:rsid w:val="00086609"/>
    <w:rsid w:val="00091BB9"/>
    <w:rsid w:val="00092BB5"/>
    <w:rsid w:val="00093E42"/>
    <w:rsid w:val="000971E5"/>
    <w:rsid w:val="000A1A59"/>
    <w:rsid w:val="000B758A"/>
    <w:rsid w:val="000C1D18"/>
    <w:rsid w:val="000D0826"/>
    <w:rsid w:val="000D472B"/>
    <w:rsid w:val="000D55F0"/>
    <w:rsid w:val="000D5D03"/>
    <w:rsid w:val="000D78A9"/>
    <w:rsid w:val="000F2BC1"/>
    <w:rsid w:val="000F34F1"/>
    <w:rsid w:val="000F4E55"/>
    <w:rsid w:val="000F7E18"/>
    <w:rsid w:val="001006EC"/>
    <w:rsid w:val="0010517B"/>
    <w:rsid w:val="00106E71"/>
    <w:rsid w:val="00107E46"/>
    <w:rsid w:val="0011501E"/>
    <w:rsid w:val="00130B09"/>
    <w:rsid w:val="00134671"/>
    <w:rsid w:val="00140297"/>
    <w:rsid w:val="001537DD"/>
    <w:rsid w:val="0016342B"/>
    <w:rsid w:val="001647A1"/>
    <w:rsid w:val="00171D94"/>
    <w:rsid w:val="00175771"/>
    <w:rsid w:val="001777F8"/>
    <w:rsid w:val="0018173B"/>
    <w:rsid w:val="00184AAD"/>
    <w:rsid w:val="00185E2B"/>
    <w:rsid w:val="001872F0"/>
    <w:rsid w:val="0019395A"/>
    <w:rsid w:val="001A1C0E"/>
    <w:rsid w:val="001A37FD"/>
    <w:rsid w:val="001D468C"/>
    <w:rsid w:val="001D73FB"/>
    <w:rsid w:val="001E3154"/>
    <w:rsid w:val="001E6033"/>
    <w:rsid w:val="001F6216"/>
    <w:rsid w:val="00207C5A"/>
    <w:rsid w:val="002127A5"/>
    <w:rsid w:val="002201F9"/>
    <w:rsid w:val="00231B84"/>
    <w:rsid w:val="00243275"/>
    <w:rsid w:val="00252481"/>
    <w:rsid w:val="0025418B"/>
    <w:rsid w:val="00261001"/>
    <w:rsid w:val="0026137B"/>
    <w:rsid w:val="00280860"/>
    <w:rsid w:val="0028386E"/>
    <w:rsid w:val="00284E02"/>
    <w:rsid w:val="00293F63"/>
    <w:rsid w:val="002A3954"/>
    <w:rsid w:val="002B5DD0"/>
    <w:rsid w:val="002C1515"/>
    <w:rsid w:val="002C5DDD"/>
    <w:rsid w:val="002F3306"/>
    <w:rsid w:val="002F61F8"/>
    <w:rsid w:val="00313CA1"/>
    <w:rsid w:val="00314AD0"/>
    <w:rsid w:val="003269CF"/>
    <w:rsid w:val="00332283"/>
    <w:rsid w:val="00332804"/>
    <w:rsid w:val="00333C19"/>
    <w:rsid w:val="0035062F"/>
    <w:rsid w:val="0035779E"/>
    <w:rsid w:val="00361141"/>
    <w:rsid w:val="0036227B"/>
    <w:rsid w:val="00362AF0"/>
    <w:rsid w:val="00374D67"/>
    <w:rsid w:val="00376AE4"/>
    <w:rsid w:val="0038252D"/>
    <w:rsid w:val="003866A2"/>
    <w:rsid w:val="003911CB"/>
    <w:rsid w:val="0039486F"/>
    <w:rsid w:val="003A2E61"/>
    <w:rsid w:val="003A5A32"/>
    <w:rsid w:val="003C39FC"/>
    <w:rsid w:val="003C634C"/>
    <w:rsid w:val="003D140E"/>
    <w:rsid w:val="003E5CB6"/>
    <w:rsid w:val="00410836"/>
    <w:rsid w:val="004214AA"/>
    <w:rsid w:val="00422367"/>
    <w:rsid w:val="00426FD0"/>
    <w:rsid w:val="004476D0"/>
    <w:rsid w:val="00451F8C"/>
    <w:rsid w:val="0046147D"/>
    <w:rsid w:val="00467593"/>
    <w:rsid w:val="0047215F"/>
    <w:rsid w:val="00485353"/>
    <w:rsid w:val="00492815"/>
    <w:rsid w:val="004A21FF"/>
    <w:rsid w:val="004A2A90"/>
    <w:rsid w:val="004A6468"/>
    <w:rsid w:val="004A736C"/>
    <w:rsid w:val="004D3F26"/>
    <w:rsid w:val="004D43DC"/>
    <w:rsid w:val="004D4921"/>
    <w:rsid w:val="004D5237"/>
    <w:rsid w:val="004D53AD"/>
    <w:rsid w:val="004E6853"/>
    <w:rsid w:val="004F09F9"/>
    <w:rsid w:val="004F63F1"/>
    <w:rsid w:val="005001AC"/>
    <w:rsid w:val="00501BAA"/>
    <w:rsid w:val="00504012"/>
    <w:rsid w:val="00504EE9"/>
    <w:rsid w:val="005101A3"/>
    <w:rsid w:val="00534907"/>
    <w:rsid w:val="00537A9B"/>
    <w:rsid w:val="00537DC2"/>
    <w:rsid w:val="0054070F"/>
    <w:rsid w:val="0054166F"/>
    <w:rsid w:val="00542C8A"/>
    <w:rsid w:val="00544E2B"/>
    <w:rsid w:val="00554E3B"/>
    <w:rsid w:val="005616FA"/>
    <w:rsid w:val="00565C32"/>
    <w:rsid w:val="00565DBB"/>
    <w:rsid w:val="00566E40"/>
    <w:rsid w:val="00572EC2"/>
    <w:rsid w:val="0058119F"/>
    <w:rsid w:val="0058184C"/>
    <w:rsid w:val="00590A5C"/>
    <w:rsid w:val="00592E12"/>
    <w:rsid w:val="00594530"/>
    <w:rsid w:val="00597078"/>
    <w:rsid w:val="005A6594"/>
    <w:rsid w:val="005B30CB"/>
    <w:rsid w:val="005D22D8"/>
    <w:rsid w:val="005D57F4"/>
    <w:rsid w:val="005D60D5"/>
    <w:rsid w:val="005F3014"/>
    <w:rsid w:val="005F558A"/>
    <w:rsid w:val="00605DAA"/>
    <w:rsid w:val="00607CF3"/>
    <w:rsid w:val="00632623"/>
    <w:rsid w:val="00640567"/>
    <w:rsid w:val="0064740D"/>
    <w:rsid w:val="00651606"/>
    <w:rsid w:val="00666C15"/>
    <w:rsid w:val="00670EC7"/>
    <w:rsid w:val="00684BF2"/>
    <w:rsid w:val="006939FB"/>
    <w:rsid w:val="00695926"/>
    <w:rsid w:val="006A616C"/>
    <w:rsid w:val="006B10A6"/>
    <w:rsid w:val="006C164E"/>
    <w:rsid w:val="006C4324"/>
    <w:rsid w:val="006C45B8"/>
    <w:rsid w:val="006C6A94"/>
    <w:rsid w:val="006E1511"/>
    <w:rsid w:val="006E2138"/>
    <w:rsid w:val="006E2EC3"/>
    <w:rsid w:val="006F3D65"/>
    <w:rsid w:val="00702A91"/>
    <w:rsid w:val="00711D54"/>
    <w:rsid w:val="00712908"/>
    <w:rsid w:val="00712F11"/>
    <w:rsid w:val="0072483A"/>
    <w:rsid w:val="00726EAF"/>
    <w:rsid w:val="007503C7"/>
    <w:rsid w:val="00757B2B"/>
    <w:rsid w:val="00762FF6"/>
    <w:rsid w:val="00770A97"/>
    <w:rsid w:val="00771004"/>
    <w:rsid w:val="00771F6E"/>
    <w:rsid w:val="007778A4"/>
    <w:rsid w:val="00782BC4"/>
    <w:rsid w:val="007867F4"/>
    <w:rsid w:val="00791BEA"/>
    <w:rsid w:val="007A1C21"/>
    <w:rsid w:val="007B22F8"/>
    <w:rsid w:val="007B667E"/>
    <w:rsid w:val="007C1ACD"/>
    <w:rsid w:val="007C4345"/>
    <w:rsid w:val="007D351F"/>
    <w:rsid w:val="007D7C5F"/>
    <w:rsid w:val="007E544E"/>
    <w:rsid w:val="007F4CC9"/>
    <w:rsid w:val="0080406B"/>
    <w:rsid w:val="00811424"/>
    <w:rsid w:val="008155F0"/>
    <w:rsid w:val="00827A3A"/>
    <w:rsid w:val="00830C95"/>
    <w:rsid w:val="0083280C"/>
    <w:rsid w:val="008433BD"/>
    <w:rsid w:val="008436C5"/>
    <w:rsid w:val="008459F6"/>
    <w:rsid w:val="00861A49"/>
    <w:rsid w:val="00865121"/>
    <w:rsid w:val="00874F0E"/>
    <w:rsid w:val="00887A6E"/>
    <w:rsid w:val="0089077A"/>
    <w:rsid w:val="008A5300"/>
    <w:rsid w:val="008B036C"/>
    <w:rsid w:val="008B2964"/>
    <w:rsid w:val="008B2B9B"/>
    <w:rsid w:val="008B666A"/>
    <w:rsid w:val="008C2AF9"/>
    <w:rsid w:val="008D2330"/>
    <w:rsid w:val="008D44B2"/>
    <w:rsid w:val="008E5997"/>
    <w:rsid w:val="008F1773"/>
    <w:rsid w:val="008F3407"/>
    <w:rsid w:val="008F60F3"/>
    <w:rsid w:val="00900A2E"/>
    <w:rsid w:val="00910DD2"/>
    <w:rsid w:val="009125D5"/>
    <w:rsid w:val="009142BD"/>
    <w:rsid w:val="00916BAE"/>
    <w:rsid w:val="00930E15"/>
    <w:rsid w:val="009438A9"/>
    <w:rsid w:val="009522ED"/>
    <w:rsid w:val="009636FC"/>
    <w:rsid w:val="0096375B"/>
    <w:rsid w:val="00973AD5"/>
    <w:rsid w:val="0097455C"/>
    <w:rsid w:val="009747FF"/>
    <w:rsid w:val="00981554"/>
    <w:rsid w:val="009924FE"/>
    <w:rsid w:val="00993676"/>
    <w:rsid w:val="00995806"/>
    <w:rsid w:val="009A2135"/>
    <w:rsid w:val="009A4E18"/>
    <w:rsid w:val="009A6774"/>
    <w:rsid w:val="009B415B"/>
    <w:rsid w:val="009C70CA"/>
    <w:rsid w:val="009D04C9"/>
    <w:rsid w:val="009E5BD6"/>
    <w:rsid w:val="009E6153"/>
    <w:rsid w:val="009F7BC5"/>
    <w:rsid w:val="00A051ED"/>
    <w:rsid w:val="00A05E0C"/>
    <w:rsid w:val="00A05F93"/>
    <w:rsid w:val="00A108CE"/>
    <w:rsid w:val="00A21532"/>
    <w:rsid w:val="00A25CBE"/>
    <w:rsid w:val="00A338CC"/>
    <w:rsid w:val="00A3538B"/>
    <w:rsid w:val="00A42379"/>
    <w:rsid w:val="00A46EE7"/>
    <w:rsid w:val="00A6589A"/>
    <w:rsid w:val="00A7167F"/>
    <w:rsid w:val="00A74114"/>
    <w:rsid w:val="00A7716B"/>
    <w:rsid w:val="00A771AF"/>
    <w:rsid w:val="00A77EDE"/>
    <w:rsid w:val="00A82378"/>
    <w:rsid w:val="00AA088D"/>
    <w:rsid w:val="00AA0B75"/>
    <w:rsid w:val="00AB00B8"/>
    <w:rsid w:val="00AB018D"/>
    <w:rsid w:val="00AB18F1"/>
    <w:rsid w:val="00AB5797"/>
    <w:rsid w:val="00AE1614"/>
    <w:rsid w:val="00AF5697"/>
    <w:rsid w:val="00B02350"/>
    <w:rsid w:val="00B21BA9"/>
    <w:rsid w:val="00B236B1"/>
    <w:rsid w:val="00B25A26"/>
    <w:rsid w:val="00B31412"/>
    <w:rsid w:val="00B34B27"/>
    <w:rsid w:val="00B3522E"/>
    <w:rsid w:val="00B37167"/>
    <w:rsid w:val="00B40156"/>
    <w:rsid w:val="00B45385"/>
    <w:rsid w:val="00B6075D"/>
    <w:rsid w:val="00B6253B"/>
    <w:rsid w:val="00B65229"/>
    <w:rsid w:val="00B661F2"/>
    <w:rsid w:val="00B66872"/>
    <w:rsid w:val="00B72BB2"/>
    <w:rsid w:val="00B80525"/>
    <w:rsid w:val="00B90D8D"/>
    <w:rsid w:val="00B9772A"/>
    <w:rsid w:val="00BA2B90"/>
    <w:rsid w:val="00BA4700"/>
    <w:rsid w:val="00BA4922"/>
    <w:rsid w:val="00BB1A93"/>
    <w:rsid w:val="00BB31FF"/>
    <w:rsid w:val="00BC38AE"/>
    <w:rsid w:val="00BD0982"/>
    <w:rsid w:val="00BF5DD5"/>
    <w:rsid w:val="00BF7CC8"/>
    <w:rsid w:val="00C01857"/>
    <w:rsid w:val="00C02FC9"/>
    <w:rsid w:val="00C32170"/>
    <w:rsid w:val="00C373B0"/>
    <w:rsid w:val="00C63250"/>
    <w:rsid w:val="00C8136E"/>
    <w:rsid w:val="00C85F49"/>
    <w:rsid w:val="00C862A9"/>
    <w:rsid w:val="00C9065C"/>
    <w:rsid w:val="00CA039F"/>
    <w:rsid w:val="00CB3E44"/>
    <w:rsid w:val="00CB5099"/>
    <w:rsid w:val="00CC08A7"/>
    <w:rsid w:val="00CC1E24"/>
    <w:rsid w:val="00CE6E4E"/>
    <w:rsid w:val="00CF6011"/>
    <w:rsid w:val="00D149E8"/>
    <w:rsid w:val="00D2141D"/>
    <w:rsid w:val="00D221A3"/>
    <w:rsid w:val="00D22BC4"/>
    <w:rsid w:val="00D314A3"/>
    <w:rsid w:val="00D33B61"/>
    <w:rsid w:val="00D40588"/>
    <w:rsid w:val="00D55254"/>
    <w:rsid w:val="00D618B4"/>
    <w:rsid w:val="00D67096"/>
    <w:rsid w:val="00D72916"/>
    <w:rsid w:val="00D740F0"/>
    <w:rsid w:val="00D76469"/>
    <w:rsid w:val="00D76D90"/>
    <w:rsid w:val="00D9448E"/>
    <w:rsid w:val="00D95C89"/>
    <w:rsid w:val="00DB1361"/>
    <w:rsid w:val="00DB33F3"/>
    <w:rsid w:val="00DC45FF"/>
    <w:rsid w:val="00DD1EF6"/>
    <w:rsid w:val="00DD73B4"/>
    <w:rsid w:val="00DD7F66"/>
    <w:rsid w:val="00DE0B6D"/>
    <w:rsid w:val="00DE36C6"/>
    <w:rsid w:val="00DF0101"/>
    <w:rsid w:val="00E03600"/>
    <w:rsid w:val="00E03F39"/>
    <w:rsid w:val="00E1091E"/>
    <w:rsid w:val="00E120CF"/>
    <w:rsid w:val="00E157B5"/>
    <w:rsid w:val="00E23A4A"/>
    <w:rsid w:val="00E24F4F"/>
    <w:rsid w:val="00E36455"/>
    <w:rsid w:val="00E36A83"/>
    <w:rsid w:val="00E41DC8"/>
    <w:rsid w:val="00E62603"/>
    <w:rsid w:val="00E756C5"/>
    <w:rsid w:val="00E7659F"/>
    <w:rsid w:val="00E91442"/>
    <w:rsid w:val="00E93088"/>
    <w:rsid w:val="00E93C78"/>
    <w:rsid w:val="00EA23C1"/>
    <w:rsid w:val="00EA2BB9"/>
    <w:rsid w:val="00EB1531"/>
    <w:rsid w:val="00EB1F58"/>
    <w:rsid w:val="00EB362D"/>
    <w:rsid w:val="00EB36A0"/>
    <w:rsid w:val="00EC568C"/>
    <w:rsid w:val="00ED1764"/>
    <w:rsid w:val="00ED26AC"/>
    <w:rsid w:val="00ED3B20"/>
    <w:rsid w:val="00EE1E7D"/>
    <w:rsid w:val="00EF0718"/>
    <w:rsid w:val="00F05C4D"/>
    <w:rsid w:val="00F169F8"/>
    <w:rsid w:val="00F43371"/>
    <w:rsid w:val="00F45A13"/>
    <w:rsid w:val="00F53D3A"/>
    <w:rsid w:val="00F56F1B"/>
    <w:rsid w:val="00F83F40"/>
    <w:rsid w:val="00F93F23"/>
    <w:rsid w:val="00FB7537"/>
    <w:rsid w:val="00FD1494"/>
    <w:rsid w:val="00FD2F79"/>
    <w:rsid w:val="00FD5659"/>
    <w:rsid w:val="00FD5D8A"/>
    <w:rsid w:val="00FE1ACE"/>
    <w:rsid w:val="00FE625F"/>
    <w:rsid w:val="00FE6CE4"/>
    <w:rsid w:val="00FF0537"/>
    <w:rsid w:val="05CB71F4"/>
    <w:rsid w:val="0AC159E0"/>
    <w:rsid w:val="1152450B"/>
    <w:rsid w:val="17D35C61"/>
    <w:rsid w:val="19EA23E4"/>
    <w:rsid w:val="20DF7FFA"/>
    <w:rsid w:val="3191065C"/>
    <w:rsid w:val="36CF19A0"/>
    <w:rsid w:val="415C3B0C"/>
    <w:rsid w:val="4A357C6F"/>
    <w:rsid w:val="4D8E5A91"/>
    <w:rsid w:val="4EB32456"/>
    <w:rsid w:val="52B478B2"/>
    <w:rsid w:val="58A01A4B"/>
    <w:rsid w:val="58E11C80"/>
    <w:rsid w:val="590D7891"/>
    <w:rsid w:val="5CF05BD8"/>
    <w:rsid w:val="5E875F52"/>
    <w:rsid w:val="662A799D"/>
    <w:rsid w:val="66CC4825"/>
    <w:rsid w:val="77847E48"/>
    <w:rsid w:val="7D2B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5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nhideWhenUsed="0" w:uiPriority="99" w:semiHidden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99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name="FollowedHyperlink"/>
    <w:lsdException w:qFormat="1" w:unhideWhenUsed="0" w:uiPriority="22" w:semiHidden="0" w:name="Strong" w:locked="1"/>
    <w:lsdException w:qFormat="1" w:unhideWhenUsed="0" w:uiPriority="20" w:semiHidden="0" w:name="Emphasis" w:locked="1"/>
    <w:lsdException w:qFormat="1" w:unhideWhenUsed="0" w:uiPriority="99" w:name="Document Map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 w:locked="1"/>
    <w:lsdException w:qFormat="1" w:unhideWhenUsed="0" w:uiPriority="99" w:name="Placeholder Text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spacing w:line="500" w:lineRule="exact"/>
    </w:pPr>
    <w:rPr>
      <w:rFonts w:ascii="Calibri" w:hAnsi="Calibri" w:eastAsia="宋体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9"/>
    <w:pPr>
      <w:keepNext/>
      <w:keepLines/>
      <w:pageBreakBefore/>
      <w:numPr>
        <w:ilvl w:val="0"/>
        <w:numId w:val="1"/>
      </w:numPr>
      <w:spacing w:line="240" w:lineRule="auto"/>
      <w:jc w:val="center"/>
      <w:outlineLvl w:val="0"/>
    </w:pPr>
    <w:rPr>
      <w:rFonts w:ascii="宋体" w:hAnsi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qFormat/>
    <w:uiPriority w:val="99"/>
    <w:pPr>
      <w:keepNext/>
      <w:keepLines/>
      <w:numPr>
        <w:ilvl w:val="1"/>
        <w:numId w:val="1"/>
      </w:numPr>
      <w:spacing w:before="260" w:after="260" w:line="416" w:lineRule="atLeast"/>
      <w:ind w:left="567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30"/>
    <w:qFormat/>
    <w:uiPriority w:val="99"/>
    <w:pPr>
      <w:keepNext/>
      <w:keepLines/>
      <w:numPr>
        <w:ilvl w:val="2"/>
        <w:numId w:val="1"/>
      </w:numPr>
      <w:spacing w:before="240" w:after="240" w:line="416" w:lineRule="atLeast"/>
      <w:ind w:left="1135" w:hanging="851"/>
      <w:outlineLvl w:val="2"/>
    </w:pPr>
    <w:rPr>
      <w:bCs/>
      <w:szCs w:val="32"/>
    </w:rPr>
  </w:style>
  <w:style w:type="paragraph" w:styleId="5">
    <w:name w:val="heading 4"/>
    <w:basedOn w:val="1"/>
    <w:next w:val="1"/>
    <w:link w:val="31"/>
    <w:qFormat/>
    <w:uiPriority w:val="99"/>
    <w:pPr>
      <w:keepNext/>
      <w:keepLines/>
      <w:numPr>
        <w:ilvl w:val="3"/>
        <w:numId w:val="1"/>
      </w:numPr>
      <w:spacing w:before="120" w:after="120" w:line="376" w:lineRule="atLeast"/>
      <w:ind w:left="993" w:hanging="709"/>
      <w:outlineLvl w:val="3"/>
    </w:pPr>
    <w:rPr>
      <w:rFonts w:ascii="Cambria" w:hAnsi="Cambria"/>
      <w:bCs/>
      <w:szCs w:val="28"/>
    </w:rPr>
  </w:style>
  <w:style w:type="paragraph" w:styleId="6">
    <w:name w:val="heading 5"/>
    <w:basedOn w:val="1"/>
    <w:next w:val="1"/>
    <w:link w:val="32"/>
    <w:qFormat/>
    <w:uiPriority w:val="99"/>
    <w:pPr>
      <w:keepNext/>
      <w:keepLines/>
      <w:spacing w:line="360" w:lineRule="auto"/>
      <w:outlineLvl w:val="4"/>
    </w:pPr>
    <w:rPr>
      <w:bCs/>
      <w:szCs w:val="28"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qFormat/>
    <w:uiPriority w:val="99"/>
    <w:pPr>
      <w:ind w:left="1680"/>
    </w:pPr>
    <w:rPr>
      <w:sz w:val="18"/>
      <w:szCs w:val="18"/>
    </w:rPr>
  </w:style>
  <w:style w:type="paragraph" w:styleId="8">
    <w:name w:val="caption"/>
    <w:basedOn w:val="1"/>
    <w:next w:val="1"/>
    <w:link w:val="40"/>
    <w:qFormat/>
    <w:uiPriority w:val="99"/>
    <w:pPr>
      <w:jc w:val="center"/>
    </w:pPr>
    <w:rPr>
      <w:rFonts w:eastAsia="黑体"/>
      <w:szCs w:val="20"/>
    </w:rPr>
  </w:style>
  <w:style w:type="paragraph" w:styleId="9">
    <w:name w:val="Document Map"/>
    <w:basedOn w:val="1"/>
    <w:link w:val="34"/>
    <w:semiHidden/>
    <w:qFormat/>
    <w:uiPriority w:val="99"/>
    <w:rPr>
      <w:rFonts w:ascii="宋体"/>
      <w:sz w:val="18"/>
      <w:szCs w:val="18"/>
    </w:rPr>
  </w:style>
  <w:style w:type="paragraph" w:styleId="10">
    <w:name w:val="toc 5"/>
    <w:basedOn w:val="1"/>
    <w:next w:val="1"/>
    <w:qFormat/>
    <w:uiPriority w:val="99"/>
    <w:pPr>
      <w:ind w:left="1120"/>
    </w:pPr>
    <w:rPr>
      <w:sz w:val="18"/>
      <w:szCs w:val="18"/>
    </w:rPr>
  </w:style>
  <w:style w:type="paragraph" w:styleId="11">
    <w:name w:val="toc 3"/>
    <w:basedOn w:val="1"/>
    <w:next w:val="1"/>
    <w:qFormat/>
    <w:uiPriority w:val="99"/>
    <w:pPr>
      <w:ind w:left="560"/>
    </w:pPr>
    <w:rPr>
      <w:i/>
      <w:iCs/>
      <w:sz w:val="20"/>
      <w:szCs w:val="20"/>
    </w:rPr>
  </w:style>
  <w:style w:type="paragraph" w:styleId="12">
    <w:name w:val="toc 8"/>
    <w:basedOn w:val="1"/>
    <w:next w:val="1"/>
    <w:qFormat/>
    <w:uiPriority w:val="99"/>
    <w:pPr>
      <w:ind w:left="1960"/>
    </w:pPr>
    <w:rPr>
      <w:sz w:val="18"/>
      <w:szCs w:val="18"/>
    </w:rPr>
  </w:style>
  <w:style w:type="paragraph" w:styleId="13">
    <w:name w:val="Balloon Text"/>
    <w:basedOn w:val="1"/>
    <w:link w:val="35"/>
    <w:qFormat/>
    <w:uiPriority w:val="99"/>
    <w:pPr>
      <w:spacing w:line="240" w:lineRule="auto"/>
    </w:pPr>
    <w:rPr>
      <w:sz w:val="18"/>
      <w:szCs w:val="18"/>
    </w:rPr>
  </w:style>
  <w:style w:type="paragraph" w:styleId="14">
    <w:name w:val="footer"/>
    <w:basedOn w:val="1"/>
    <w:link w:val="36"/>
    <w:qFormat/>
    <w:uiPriority w:val="99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15">
    <w:name w:val="header"/>
    <w:basedOn w:val="1"/>
    <w:link w:val="3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99"/>
    <w:pPr>
      <w:spacing w:before="120" w:after="120"/>
    </w:pPr>
    <w:rPr>
      <w:b/>
      <w:bCs/>
      <w:caps/>
      <w:sz w:val="20"/>
      <w:szCs w:val="20"/>
    </w:rPr>
  </w:style>
  <w:style w:type="paragraph" w:styleId="17">
    <w:name w:val="toc 4"/>
    <w:basedOn w:val="1"/>
    <w:next w:val="1"/>
    <w:qFormat/>
    <w:uiPriority w:val="99"/>
    <w:pPr>
      <w:ind w:left="840"/>
    </w:pPr>
    <w:rPr>
      <w:sz w:val="18"/>
      <w:szCs w:val="18"/>
    </w:rPr>
  </w:style>
  <w:style w:type="paragraph" w:styleId="18">
    <w:name w:val="Subtitle"/>
    <w:basedOn w:val="1"/>
    <w:next w:val="1"/>
    <w:link w:val="38"/>
    <w:qFormat/>
    <w:uiPriority w:val="99"/>
    <w:pPr>
      <w:spacing w:line="240" w:lineRule="auto"/>
      <w:jc w:val="center"/>
    </w:pPr>
    <w:rPr>
      <w:rFonts w:ascii="宋体" w:hAnsi="宋体"/>
      <w:bCs/>
      <w:kern w:val="28"/>
      <w:sz w:val="52"/>
      <w:szCs w:val="52"/>
    </w:rPr>
  </w:style>
  <w:style w:type="paragraph" w:styleId="19">
    <w:name w:val="toc 6"/>
    <w:basedOn w:val="1"/>
    <w:next w:val="1"/>
    <w:qFormat/>
    <w:uiPriority w:val="99"/>
    <w:pPr>
      <w:ind w:left="1400"/>
    </w:pPr>
    <w:rPr>
      <w:sz w:val="18"/>
      <w:szCs w:val="18"/>
    </w:rPr>
  </w:style>
  <w:style w:type="paragraph" w:styleId="20">
    <w:name w:val="toc 2"/>
    <w:basedOn w:val="1"/>
    <w:next w:val="1"/>
    <w:qFormat/>
    <w:uiPriority w:val="99"/>
    <w:pPr>
      <w:ind w:left="280"/>
    </w:pPr>
    <w:rPr>
      <w:smallCaps/>
      <w:sz w:val="20"/>
      <w:szCs w:val="20"/>
    </w:rPr>
  </w:style>
  <w:style w:type="paragraph" w:styleId="21">
    <w:name w:val="toc 9"/>
    <w:basedOn w:val="1"/>
    <w:next w:val="1"/>
    <w:qFormat/>
    <w:uiPriority w:val="99"/>
    <w:pPr>
      <w:ind w:left="2240"/>
    </w:pPr>
    <w:rPr>
      <w:sz w:val="18"/>
      <w:szCs w:val="18"/>
    </w:rPr>
  </w:style>
  <w:style w:type="paragraph" w:styleId="22">
    <w:name w:val="Title"/>
    <w:basedOn w:val="1"/>
    <w:next w:val="1"/>
    <w:link w:val="39"/>
    <w:qFormat/>
    <w:uiPriority w:val="99"/>
    <w:pPr>
      <w:spacing w:before="240" w:after="60"/>
      <w:jc w:val="center"/>
    </w:pPr>
    <w:rPr>
      <w:rFonts w:ascii="宋体" w:hAnsi="宋体"/>
      <w:bCs/>
      <w:sz w:val="72"/>
      <w:szCs w:val="72"/>
    </w:rPr>
  </w:style>
  <w:style w:type="table" w:styleId="24">
    <w:name w:val="Table Grid"/>
    <w:basedOn w:val="23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6">
    <w:name w:val="FollowedHyperlink"/>
    <w:basedOn w:val="25"/>
    <w:semiHidden/>
    <w:qFormat/>
    <w:uiPriority w:val="99"/>
    <w:rPr>
      <w:rFonts w:cs="Times New Roman"/>
      <w:color w:val="800080"/>
      <w:u w:val="single"/>
    </w:rPr>
  </w:style>
  <w:style w:type="character" w:styleId="27">
    <w:name w:val="Hyperlink"/>
    <w:basedOn w:val="25"/>
    <w:qFormat/>
    <w:uiPriority w:val="99"/>
    <w:rPr>
      <w:rFonts w:cs="Times New Roman"/>
      <w:color w:val="0000FF"/>
      <w:u w:val="single"/>
    </w:rPr>
  </w:style>
  <w:style w:type="character" w:customStyle="1" w:styleId="28">
    <w:name w:val="标题 1 Char"/>
    <w:basedOn w:val="25"/>
    <w:link w:val="2"/>
    <w:qFormat/>
    <w:locked/>
    <w:uiPriority w:val="99"/>
    <w:rPr>
      <w:rFonts w:ascii="宋体" w:hAnsi="宋体" w:eastAsia="宋体" w:cs="Times New Roman"/>
      <w:b/>
      <w:bCs/>
      <w:kern w:val="44"/>
      <w:sz w:val="44"/>
      <w:szCs w:val="44"/>
    </w:rPr>
  </w:style>
  <w:style w:type="character" w:customStyle="1" w:styleId="29">
    <w:name w:val="标题 2 Char"/>
    <w:basedOn w:val="25"/>
    <w:link w:val="3"/>
    <w:qFormat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30">
    <w:name w:val="标题 3 Char"/>
    <w:basedOn w:val="25"/>
    <w:link w:val="4"/>
    <w:qFormat/>
    <w:locked/>
    <w:uiPriority w:val="99"/>
    <w:rPr>
      <w:rFonts w:ascii="Romantic" w:hAnsi="Romantic" w:cs="Times New Roman"/>
      <w:bCs/>
      <w:sz w:val="32"/>
      <w:szCs w:val="32"/>
    </w:rPr>
  </w:style>
  <w:style w:type="character" w:customStyle="1" w:styleId="31">
    <w:name w:val="标题 4 Char"/>
    <w:basedOn w:val="25"/>
    <w:link w:val="5"/>
    <w:qFormat/>
    <w:locked/>
    <w:uiPriority w:val="99"/>
    <w:rPr>
      <w:rFonts w:ascii="Cambria" w:hAnsi="Cambria" w:eastAsia="宋体" w:cs="Times New Roman"/>
      <w:bCs/>
      <w:sz w:val="28"/>
      <w:szCs w:val="28"/>
    </w:rPr>
  </w:style>
  <w:style w:type="character" w:customStyle="1" w:styleId="32">
    <w:name w:val="标题 5 Char"/>
    <w:basedOn w:val="25"/>
    <w:link w:val="6"/>
    <w:qFormat/>
    <w:locked/>
    <w:uiPriority w:val="99"/>
    <w:rPr>
      <w:rFonts w:ascii="Romantic" w:hAnsi="Romantic" w:eastAsia="宋体" w:cs="Times New Roman"/>
      <w:bCs/>
      <w:kern w:val="2"/>
      <w:sz w:val="28"/>
      <w:szCs w:val="28"/>
    </w:rPr>
  </w:style>
  <w:style w:type="paragraph" w:customStyle="1" w:styleId="33">
    <w:name w:val="Default"/>
    <w:qFormat/>
    <w:uiPriority w:val="99"/>
    <w:pPr>
      <w:widowControl w:val="0"/>
      <w:autoSpaceDE w:val="0"/>
      <w:autoSpaceDN w:val="0"/>
    </w:pPr>
    <w:rPr>
      <w:rFonts w:ascii="黑体" w:hAnsi="Calibri" w:eastAsia="黑体" w:cs="黑体"/>
      <w:color w:val="000000"/>
      <w:sz w:val="24"/>
      <w:szCs w:val="24"/>
      <w:lang w:val="en-US" w:eastAsia="zh-CN" w:bidi="ar-SA"/>
    </w:rPr>
  </w:style>
  <w:style w:type="character" w:customStyle="1" w:styleId="34">
    <w:name w:val="文档结构图 Char"/>
    <w:basedOn w:val="25"/>
    <w:link w:val="9"/>
    <w:semiHidden/>
    <w:qFormat/>
    <w:locked/>
    <w:uiPriority w:val="99"/>
    <w:rPr>
      <w:rFonts w:ascii="宋体" w:hAnsi="Romantic" w:eastAsia="宋体" w:cs="Times New Roman"/>
      <w:sz w:val="18"/>
      <w:szCs w:val="18"/>
    </w:rPr>
  </w:style>
  <w:style w:type="character" w:customStyle="1" w:styleId="35">
    <w:name w:val="批注框文本 Char"/>
    <w:basedOn w:val="25"/>
    <w:link w:val="13"/>
    <w:qFormat/>
    <w:locked/>
    <w:uiPriority w:val="99"/>
    <w:rPr>
      <w:rFonts w:ascii="Romantic" w:hAnsi="Romantic" w:cs="Times New Roman"/>
      <w:sz w:val="18"/>
      <w:szCs w:val="18"/>
    </w:rPr>
  </w:style>
  <w:style w:type="character" w:customStyle="1" w:styleId="36">
    <w:name w:val="页脚 Char"/>
    <w:basedOn w:val="25"/>
    <w:link w:val="14"/>
    <w:qFormat/>
    <w:locked/>
    <w:uiPriority w:val="99"/>
    <w:rPr>
      <w:rFonts w:ascii="Romantic" w:hAnsi="Romantic" w:cs="Times New Roman"/>
      <w:sz w:val="18"/>
      <w:szCs w:val="18"/>
    </w:rPr>
  </w:style>
  <w:style w:type="character" w:customStyle="1" w:styleId="37">
    <w:name w:val="页眉 Char"/>
    <w:basedOn w:val="25"/>
    <w:link w:val="15"/>
    <w:qFormat/>
    <w:locked/>
    <w:uiPriority w:val="99"/>
    <w:rPr>
      <w:rFonts w:ascii="Romantic" w:hAnsi="Romantic" w:cs="Times New Roman"/>
      <w:sz w:val="18"/>
      <w:szCs w:val="18"/>
    </w:rPr>
  </w:style>
  <w:style w:type="character" w:customStyle="1" w:styleId="38">
    <w:name w:val="副标题 Char"/>
    <w:basedOn w:val="25"/>
    <w:link w:val="18"/>
    <w:qFormat/>
    <w:locked/>
    <w:uiPriority w:val="99"/>
    <w:rPr>
      <w:rFonts w:ascii="宋体" w:hAnsi="宋体" w:eastAsia="宋体" w:cs="Times New Roman"/>
      <w:bCs/>
      <w:kern w:val="28"/>
      <w:sz w:val="52"/>
      <w:szCs w:val="52"/>
    </w:rPr>
  </w:style>
  <w:style w:type="character" w:customStyle="1" w:styleId="39">
    <w:name w:val="标题 Char"/>
    <w:basedOn w:val="25"/>
    <w:link w:val="22"/>
    <w:qFormat/>
    <w:locked/>
    <w:uiPriority w:val="99"/>
    <w:rPr>
      <w:rFonts w:ascii="宋体" w:hAnsi="宋体" w:eastAsia="宋体" w:cs="Times New Roman"/>
      <w:bCs/>
      <w:kern w:val="2"/>
      <w:sz w:val="72"/>
      <w:szCs w:val="72"/>
    </w:rPr>
  </w:style>
  <w:style w:type="character" w:customStyle="1" w:styleId="40">
    <w:name w:val="题注 Char"/>
    <w:basedOn w:val="25"/>
    <w:link w:val="8"/>
    <w:qFormat/>
    <w:locked/>
    <w:uiPriority w:val="99"/>
    <w:rPr>
      <w:rFonts w:ascii="Romantic" w:hAnsi="Romantic" w:eastAsia="黑体" w:cs="Times New Roman"/>
      <w:sz w:val="20"/>
      <w:szCs w:val="20"/>
    </w:rPr>
  </w:style>
  <w:style w:type="paragraph" w:customStyle="1" w:styleId="41">
    <w:name w:val="表"/>
    <w:basedOn w:val="1"/>
    <w:next w:val="1"/>
    <w:link w:val="42"/>
    <w:qFormat/>
    <w:uiPriority w:val="99"/>
    <w:pPr>
      <w:spacing w:line="240" w:lineRule="atLeast"/>
      <w:jc w:val="center"/>
    </w:pPr>
    <w:rPr>
      <w:sz w:val="21"/>
      <w:szCs w:val="21"/>
    </w:rPr>
  </w:style>
  <w:style w:type="character" w:customStyle="1" w:styleId="42">
    <w:name w:val="表 Char"/>
    <w:basedOn w:val="25"/>
    <w:link w:val="41"/>
    <w:qFormat/>
    <w:locked/>
    <w:uiPriority w:val="99"/>
    <w:rPr>
      <w:rFonts w:ascii="Romantic" w:hAnsi="Romantic" w:cs="Times New Roman"/>
      <w:sz w:val="21"/>
      <w:szCs w:val="21"/>
    </w:rPr>
  </w:style>
  <w:style w:type="paragraph" w:customStyle="1" w:styleId="43">
    <w:name w:val="表名"/>
    <w:basedOn w:val="1"/>
    <w:next w:val="1"/>
    <w:link w:val="44"/>
    <w:qFormat/>
    <w:uiPriority w:val="99"/>
    <w:pPr>
      <w:keepNext/>
      <w:jc w:val="center"/>
    </w:pPr>
    <w:rPr>
      <w:rFonts w:eastAsia="黑体"/>
    </w:rPr>
  </w:style>
  <w:style w:type="character" w:customStyle="1" w:styleId="44">
    <w:name w:val="表名 Char"/>
    <w:basedOn w:val="40"/>
    <w:link w:val="43"/>
    <w:qFormat/>
    <w:locked/>
    <w:uiPriority w:val="99"/>
  </w:style>
  <w:style w:type="paragraph" w:customStyle="1" w:styleId="45">
    <w:name w:val="图"/>
    <w:basedOn w:val="1"/>
    <w:next w:val="1"/>
    <w:link w:val="46"/>
    <w:qFormat/>
    <w:uiPriority w:val="99"/>
    <w:pPr>
      <w:spacing w:line="240" w:lineRule="auto"/>
      <w:jc w:val="center"/>
    </w:pPr>
  </w:style>
  <w:style w:type="character" w:customStyle="1" w:styleId="46">
    <w:name w:val="图 Char"/>
    <w:basedOn w:val="25"/>
    <w:link w:val="45"/>
    <w:qFormat/>
    <w:locked/>
    <w:uiPriority w:val="99"/>
    <w:rPr>
      <w:rFonts w:ascii="Romantic" w:hAnsi="Romantic" w:cs="Times New Roman"/>
      <w:sz w:val="28"/>
    </w:rPr>
  </w:style>
  <w:style w:type="paragraph" w:styleId="47">
    <w:name w:val="List Paragraph"/>
    <w:basedOn w:val="1"/>
    <w:qFormat/>
    <w:uiPriority w:val="99"/>
    <w:pPr>
      <w:ind w:firstLine="420" w:firstLineChars="200"/>
    </w:pPr>
    <w:rPr>
      <w:rFonts w:ascii="EuroRoman" w:hAnsi="EuroRoman"/>
    </w:rPr>
  </w:style>
  <w:style w:type="character" w:styleId="48">
    <w:name w:val="Placeholder Text"/>
    <w:basedOn w:val="25"/>
    <w:semiHidden/>
    <w:qFormat/>
    <w:uiPriority w:val="99"/>
    <w:rPr>
      <w:rFonts w:cs="Times New Roman"/>
      <w:color w:val="808080"/>
    </w:rPr>
  </w:style>
  <w:style w:type="paragraph" w:styleId="49">
    <w:name w:val="No Spacing"/>
    <w:qFormat/>
    <w:uiPriority w:val="99"/>
    <w:pPr>
      <w:widowControl w:val="0"/>
      <w:suppressAutoHyphens/>
    </w:pPr>
    <w:rPr>
      <w:rFonts w:ascii="Romantic" w:hAnsi="Romantic" w:eastAsia="宋体" w:cs="Times New Roman"/>
      <w:kern w:val="2"/>
      <w:sz w:val="28"/>
      <w:szCs w:val="22"/>
      <w:lang w:val="en-US" w:eastAsia="zh-CN" w:bidi="ar-SA"/>
    </w:rPr>
  </w:style>
  <w:style w:type="paragraph" w:customStyle="1" w:styleId="50">
    <w:name w:val="0正文文本及"/>
    <w:qFormat/>
    <w:uiPriority w:val="99"/>
    <w:pPr>
      <w:spacing w:line="480" w:lineRule="exact"/>
      <w:ind w:firstLine="200" w:firstLineChars="200"/>
      <w:jc w:val="both"/>
    </w:pPr>
    <w:rPr>
      <w:rFonts w:ascii="宋体" w:hAnsi="Times New Roman" w:eastAsia="宋体" w:cs="Times New Roman"/>
      <w:kern w:val="2"/>
      <w:sz w:val="28"/>
      <w:szCs w:val="28"/>
      <w:lang w:val="en-US" w:eastAsia="zh-CN" w:bidi="ar-SA"/>
    </w:rPr>
  </w:style>
  <w:style w:type="character" w:customStyle="1" w:styleId="51">
    <w:name w:val="表格 Char"/>
    <w:basedOn w:val="25"/>
    <w:link w:val="52"/>
    <w:qFormat/>
    <w:locked/>
    <w:uiPriority w:val="99"/>
    <w:rPr>
      <w:rFonts w:ascii="宋体" w:eastAsia="宋体" w:cs="宋体"/>
      <w:spacing w:val="-2"/>
      <w:sz w:val="18"/>
      <w:szCs w:val="18"/>
    </w:rPr>
  </w:style>
  <w:style w:type="paragraph" w:customStyle="1" w:styleId="52">
    <w:name w:val="表格"/>
    <w:basedOn w:val="1"/>
    <w:next w:val="1"/>
    <w:link w:val="51"/>
    <w:qFormat/>
    <w:uiPriority w:val="99"/>
    <w:pPr>
      <w:spacing w:line="240" w:lineRule="auto"/>
      <w:jc w:val="center"/>
    </w:pPr>
    <w:rPr>
      <w:rFonts w:ascii="宋体" w:hAnsi="宋体" w:cs="宋体"/>
      <w:spacing w:val="-2"/>
      <w:sz w:val="21"/>
      <w:szCs w:val="18"/>
    </w:rPr>
  </w:style>
  <w:style w:type="character" w:customStyle="1" w:styleId="53">
    <w:name w:val="font21"/>
    <w:basedOn w:val="25"/>
    <w:qFormat/>
    <w:uiPriority w:val="99"/>
    <w:rPr>
      <w:rFonts w:ascii="font-weight : 400" w:hAnsi="font-weight : 400" w:cs="font-weight : 400"/>
      <w:color w:val="000000"/>
      <w:sz w:val="22"/>
      <w:szCs w:val="22"/>
      <w:u w:val="none"/>
      <w:vertAlign w:val="superscript"/>
    </w:rPr>
  </w:style>
  <w:style w:type="character" w:customStyle="1" w:styleId="54">
    <w:name w:val="font01"/>
    <w:basedOn w:val="25"/>
    <w:qFormat/>
    <w:uiPriority w:val="99"/>
    <w:rPr>
      <w:rFonts w:ascii="font-weight : 400" w:hAnsi="font-weight : 400" w:cs="font-weight : 400"/>
      <w:color w:val="000000"/>
      <w:sz w:val="22"/>
      <w:szCs w:val="22"/>
      <w:u w:val="none"/>
    </w:rPr>
  </w:style>
  <w:style w:type="character" w:customStyle="1" w:styleId="55">
    <w:name w:val="font11"/>
    <w:basedOn w:val="25"/>
    <w:qFormat/>
    <w:uiPriority w:val="99"/>
    <w:rPr>
      <w:rFonts w:ascii="宋体" w:hAnsi="宋体" w:eastAsia="宋体" w:cs="宋体"/>
      <w:color w:val="000000"/>
      <w:sz w:val="22"/>
      <w:szCs w:val="22"/>
      <w:u w:val="none"/>
    </w:rPr>
  </w:style>
  <w:style w:type="paragraph" w:customStyle="1" w:styleId="56">
    <w:name w:val="font5"/>
    <w:basedOn w:val="1"/>
    <w:qFormat/>
    <w:uiPriority w:val="99"/>
    <w:pPr>
      <w:widowControl/>
      <w:suppressAutoHyphens w:val="0"/>
      <w:spacing w:before="100" w:beforeAutospacing="1" w:after="100" w:afterAutospacing="1" w:line="240" w:lineRule="auto"/>
    </w:pPr>
    <w:rPr>
      <w:rFonts w:ascii="宋体" w:hAnsi="宋体" w:cs="宋体"/>
      <w:kern w:val="0"/>
      <w:sz w:val="18"/>
      <w:szCs w:val="18"/>
    </w:rPr>
  </w:style>
  <w:style w:type="paragraph" w:customStyle="1" w:styleId="57">
    <w:name w:val="xl63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uppressAutoHyphens w:val="0"/>
      <w:spacing w:before="100" w:beforeAutospacing="1" w:after="100" w:afterAutospacing="1" w:line="240" w:lineRule="auto"/>
    </w:pPr>
    <w:rPr>
      <w:rFonts w:ascii="宋体" w:hAnsi="宋体" w:cs="宋体"/>
      <w:kern w:val="0"/>
      <w:sz w:val="24"/>
      <w:szCs w:val="24"/>
    </w:rPr>
  </w:style>
  <w:style w:type="paragraph" w:customStyle="1" w:styleId="58">
    <w:name w:val="xl64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uppressAutoHyphens w:val="0"/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59">
    <w:name w:val="xl65"/>
    <w:basedOn w:val="1"/>
    <w:qFormat/>
    <w:uiPriority w:val="99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uppressAutoHyphens w:val="0"/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60">
    <w:name w:val="xl66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uppressAutoHyphens w:val="0"/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61">
    <w:name w:val="xl67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62">
    <w:name w:val="xl68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5253;&#21578;&#22270;&#32440;&#23553;&#38754;\&#35774;&#35745;&#25253;&#21578;&#27169;&#2649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512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设计报告模板</Template>
  <Company>微软中国</Company>
  <Pages>2</Pages>
  <Words>854</Words>
  <Characters>144</Characters>
  <Lines>1</Lines>
  <Paragraphs>1</Paragraphs>
  <TotalTime>0</TotalTime>
  <ScaleCrop>false</ScaleCrop>
  <LinksUpToDate>false</LinksUpToDate>
  <CharactersWithSpaces>997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2020-06-23T11:11:00Z</dcterms:created>
  <dc:creator>xb21cn</dc:creator>
  <cp:lastModifiedBy>李日平</cp:lastModifiedBy>
  <cp:lastPrinted>2019-01-25T02:12:00Z</cp:lastPrinted>
  <dcterms:modified xsi:type="dcterms:W3CDTF">2020-09-21T03:28:24Z</dcterms:modified>
  <dc:title>朔州市怀仁市关于浑河怀仁市段干流河道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