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EB17" w14:textId="77777777" w:rsidR="00493BA0" w:rsidRPr="006F4AB7" w:rsidRDefault="00493BA0" w:rsidP="00493BA0">
      <w:pPr>
        <w:spacing w:after="0" w:line="520" w:lineRule="exact"/>
        <w:ind w:firstLineChars="200" w:firstLine="643"/>
        <w:jc w:val="center"/>
        <w:rPr>
          <w:b/>
          <w:kern w:val="36"/>
          <w:sz w:val="32"/>
          <w:szCs w:val="32"/>
          <w:lang w:eastAsia="zh-CN"/>
        </w:rPr>
      </w:pPr>
      <w:r w:rsidRPr="006F4AB7">
        <w:rPr>
          <w:b/>
          <w:kern w:val="36"/>
          <w:sz w:val="32"/>
          <w:szCs w:val="32"/>
          <w:lang w:eastAsia="zh-CN"/>
        </w:rPr>
        <w:t>怀仁市</w:t>
      </w:r>
      <w:r w:rsidR="0059026C" w:rsidRPr="006F4AB7">
        <w:rPr>
          <w:rFonts w:hint="eastAsia"/>
          <w:b/>
          <w:kern w:val="36"/>
          <w:sz w:val="32"/>
          <w:szCs w:val="32"/>
          <w:lang w:eastAsia="zh-CN"/>
        </w:rPr>
        <w:t>城市管理局</w:t>
      </w:r>
      <w:r w:rsidRPr="006F4AB7">
        <w:rPr>
          <w:b/>
          <w:kern w:val="36"/>
          <w:sz w:val="32"/>
          <w:szCs w:val="32"/>
          <w:lang w:eastAsia="zh-CN"/>
        </w:rPr>
        <w:t>2021</w:t>
      </w:r>
      <w:r w:rsidRPr="006F4AB7">
        <w:rPr>
          <w:b/>
          <w:kern w:val="36"/>
          <w:sz w:val="32"/>
          <w:szCs w:val="32"/>
          <w:lang w:eastAsia="zh-CN"/>
        </w:rPr>
        <w:t>年部门决算说明</w:t>
      </w:r>
    </w:p>
    <w:p w14:paraId="4CC98488" w14:textId="77777777"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目  录</w:t>
      </w:r>
    </w:p>
    <w:p w14:paraId="69EE3191"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第一部分主要职责及机构设置</w:t>
      </w:r>
    </w:p>
    <w:p w14:paraId="71F0718C"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一、主要职责</w:t>
      </w:r>
    </w:p>
    <w:p w14:paraId="3040FAF3" w14:textId="65036011"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二、机构设置</w:t>
      </w:r>
    </w:p>
    <w:p w14:paraId="47E8161E"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第二部分 2021年部门决算公开表</w:t>
      </w:r>
    </w:p>
    <w:p w14:paraId="2DA54E92"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一、2021年收入支出决算</w:t>
      </w:r>
      <w:r w:rsidR="00E86DEB" w:rsidRPr="006F4AB7">
        <w:rPr>
          <w:rFonts w:ascii="宋体" w:hAnsi="宋体" w:hint="eastAsia"/>
          <w:lang w:eastAsia="zh-CN"/>
        </w:rPr>
        <w:t>总</w:t>
      </w:r>
      <w:r w:rsidRPr="006F4AB7">
        <w:rPr>
          <w:rFonts w:ascii="宋体" w:hAnsi="宋体" w:hint="eastAsia"/>
          <w:lang w:eastAsia="zh-CN"/>
        </w:rPr>
        <w:t>表</w:t>
      </w:r>
    </w:p>
    <w:p w14:paraId="39C4106E"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二、2021年收入决算表</w:t>
      </w:r>
    </w:p>
    <w:p w14:paraId="31B71A30"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三、2021年支出决算表</w:t>
      </w:r>
    </w:p>
    <w:p w14:paraId="58746F30"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四、2021年财政拨款收入支出决算总表</w:t>
      </w:r>
    </w:p>
    <w:p w14:paraId="05DA76C8"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五、2021年一般公共预算财政拨款支出决算表（一）</w:t>
      </w:r>
    </w:p>
    <w:p w14:paraId="290B912D"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六、2021年一般公共预算财政拨款支出决算表（二）</w:t>
      </w:r>
    </w:p>
    <w:p w14:paraId="3BCD3FDE"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七、2021年一般公共预算财政拨款“三公”经费支出表</w:t>
      </w:r>
    </w:p>
    <w:p w14:paraId="4C17FD4B"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八、2021年政府性基金预算财政拨款收入支出决算表</w:t>
      </w:r>
    </w:p>
    <w:p w14:paraId="4F5CF153"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九、2021国有资本经营预算财政拨款支出决算表</w:t>
      </w:r>
    </w:p>
    <w:p w14:paraId="3BA2D724"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十、2021年部门决算公开相关信息统计表</w:t>
      </w:r>
    </w:p>
    <w:p w14:paraId="71245FAF"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第三部分 关于2021年决算情况说明</w:t>
      </w:r>
    </w:p>
    <w:p w14:paraId="1B77B416"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一、关于收入决算情况说明</w:t>
      </w:r>
    </w:p>
    <w:p w14:paraId="5A447F0A"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二、关于支出决算情况说明</w:t>
      </w:r>
    </w:p>
    <w:p w14:paraId="10CA94AD" w14:textId="77777777" w:rsidR="00B45A54"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w:t>
      </w:r>
      <w:r w:rsidR="00B45A54" w:rsidRPr="006F4AB7">
        <w:rPr>
          <w:rFonts w:ascii="宋体" w:hAnsi="宋体" w:hint="eastAsia"/>
          <w:lang w:eastAsia="zh-CN"/>
        </w:rPr>
        <w:t>关于财政拨款收入支出决算总表</w:t>
      </w:r>
    </w:p>
    <w:p w14:paraId="46B675DB"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四、</w:t>
      </w:r>
      <w:r w:rsidR="00493BA0" w:rsidRPr="006F4AB7">
        <w:rPr>
          <w:rFonts w:ascii="宋体" w:hAnsi="宋体" w:hint="eastAsia"/>
          <w:lang w:eastAsia="zh-CN"/>
        </w:rPr>
        <w:t>关于一般公共预算财政拨款支出决算表（</w:t>
      </w:r>
      <w:r w:rsidR="00974EA3" w:rsidRPr="006F4AB7">
        <w:rPr>
          <w:rFonts w:ascii="宋体" w:hAnsi="宋体" w:hint="eastAsia"/>
          <w:lang w:eastAsia="zh-CN"/>
        </w:rPr>
        <w:t>财决07表</w:t>
      </w:r>
      <w:r w:rsidR="00E264E9" w:rsidRPr="006F4AB7">
        <w:rPr>
          <w:rFonts w:ascii="宋体" w:hAnsi="宋体" w:hint="eastAsia"/>
          <w:lang w:eastAsia="zh-CN"/>
        </w:rPr>
        <w:t>取数</w:t>
      </w:r>
      <w:r w:rsidR="00493BA0" w:rsidRPr="006F4AB7">
        <w:rPr>
          <w:rFonts w:ascii="宋体" w:hAnsi="宋体" w:hint="eastAsia"/>
          <w:lang w:eastAsia="zh-CN"/>
        </w:rPr>
        <w:t>）</w:t>
      </w:r>
    </w:p>
    <w:p w14:paraId="60D4378F"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五、</w:t>
      </w:r>
      <w:r w:rsidR="00493BA0" w:rsidRPr="006F4AB7">
        <w:rPr>
          <w:rFonts w:ascii="宋体" w:hAnsi="宋体" w:hint="eastAsia"/>
          <w:lang w:eastAsia="zh-CN"/>
        </w:rPr>
        <w:t>关于一般公共预算财政拨款支出决算表（</w:t>
      </w:r>
      <w:r w:rsidR="00974EA3" w:rsidRPr="006F4AB7">
        <w:rPr>
          <w:rFonts w:ascii="宋体" w:hAnsi="宋体" w:hint="eastAsia"/>
          <w:lang w:eastAsia="zh-CN"/>
        </w:rPr>
        <w:t>财决08</w:t>
      </w:r>
      <w:r w:rsidR="00CA3DC8" w:rsidRPr="006F4AB7">
        <w:rPr>
          <w:rFonts w:ascii="宋体" w:hAnsi="宋体" w:hint="eastAsia"/>
          <w:lang w:eastAsia="zh-CN"/>
        </w:rPr>
        <w:t>表</w:t>
      </w:r>
      <w:r w:rsidR="00E264E9" w:rsidRPr="006F4AB7">
        <w:rPr>
          <w:rFonts w:ascii="宋体" w:hAnsi="宋体" w:hint="eastAsia"/>
          <w:lang w:eastAsia="zh-CN"/>
        </w:rPr>
        <w:t>取数</w:t>
      </w:r>
      <w:r w:rsidR="00974EA3" w:rsidRPr="006F4AB7">
        <w:rPr>
          <w:rFonts w:ascii="宋体" w:hAnsi="宋体" w:hint="eastAsia"/>
          <w:lang w:eastAsia="zh-CN"/>
        </w:rPr>
        <w:t>）</w:t>
      </w:r>
    </w:p>
    <w:p w14:paraId="48646375"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w:t>
      </w:r>
      <w:r w:rsidR="00493BA0" w:rsidRPr="006F4AB7">
        <w:rPr>
          <w:rFonts w:ascii="宋体" w:hAnsi="宋体" w:hint="eastAsia"/>
          <w:lang w:eastAsia="zh-CN"/>
        </w:rPr>
        <w:t>关于“三公”经费支出决算情况说明</w:t>
      </w:r>
    </w:p>
    <w:p w14:paraId="4E4858AB"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七、</w:t>
      </w:r>
      <w:r w:rsidR="00493BA0" w:rsidRPr="006F4AB7">
        <w:rPr>
          <w:rFonts w:ascii="宋体" w:hAnsi="宋体" w:hint="eastAsia"/>
          <w:lang w:eastAsia="zh-CN"/>
        </w:rPr>
        <w:t>机关运行经费说明</w:t>
      </w:r>
    </w:p>
    <w:p w14:paraId="487E77CE"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八、</w:t>
      </w:r>
      <w:r w:rsidR="00493BA0" w:rsidRPr="006F4AB7">
        <w:rPr>
          <w:rFonts w:ascii="宋体" w:hAnsi="宋体" w:hint="eastAsia"/>
          <w:lang w:eastAsia="zh-CN"/>
        </w:rPr>
        <w:t>政府采购情况说明</w:t>
      </w:r>
    </w:p>
    <w:p w14:paraId="36C6F1F4"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九、</w:t>
      </w:r>
      <w:r w:rsidR="00493BA0" w:rsidRPr="006F4AB7">
        <w:rPr>
          <w:rFonts w:ascii="宋体" w:hAnsi="宋体" w:hint="eastAsia"/>
          <w:lang w:eastAsia="zh-CN"/>
        </w:rPr>
        <w:t>绩效管理情况说明</w:t>
      </w:r>
    </w:p>
    <w:p w14:paraId="093CE87F" w14:textId="77777777" w:rsidR="00493BA0" w:rsidRPr="006F4AB7" w:rsidRDefault="00B45A54"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493BA0" w:rsidRPr="006F4AB7">
        <w:rPr>
          <w:rFonts w:ascii="宋体" w:hAnsi="宋体" w:hint="eastAsia"/>
          <w:lang w:eastAsia="zh-CN"/>
        </w:rPr>
        <w:t>国有资产占有使用情况</w:t>
      </w:r>
    </w:p>
    <w:p w14:paraId="00B0153A"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B45A54" w:rsidRPr="006F4AB7">
        <w:rPr>
          <w:rFonts w:ascii="宋体" w:hAnsi="宋体" w:hint="eastAsia"/>
          <w:lang w:eastAsia="zh-CN"/>
        </w:rPr>
        <w:t>一</w:t>
      </w:r>
      <w:r w:rsidRPr="006F4AB7">
        <w:rPr>
          <w:rFonts w:ascii="宋体" w:hAnsi="宋体" w:hint="eastAsia"/>
          <w:lang w:eastAsia="zh-CN"/>
        </w:rPr>
        <w:t>、政府性基金预算财政拔款收入支出决算情况说明</w:t>
      </w:r>
    </w:p>
    <w:p w14:paraId="7E2AF150"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第四部分   名词解释</w:t>
      </w:r>
    </w:p>
    <w:p w14:paraId="50788073" w14:textId="77777777" w:rsidR="00493BA0" w:rsidRPr="006F4AB7" w:rsidRDefault="00493BA0" w:rsidP="00493BA0">
      <w:pPr>
        <w:spacing w:after="0" w:line="520" w:lineRule="exact"/>
        <w:ind w:firstLineChars="200" w:firstLine="440"/>
        <w:jc w:val="both"/>
        <w:rPr>
          <w:rFonts w:ascii="宋体" w:hAnsi="宋体"/>
          <w:lang w:eastAsia="zh-CN"/>
        </w:rPr>
      </w:pPr>
    </w:p>
    <w:p w14:paraId="39E4A0DB" w14:textId="77777777"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第一部分</w:t>
      </w:r>
      <w:r w:rsidRPr="006F4AB7">
        <w:rPr>
          <w:rFonts w:ascii="宋体" w:hAnsi="宋体"/>
          <w:b/>
          <w:bCs/>
          <w:lang w:eastAsia="zh-CN"/>
        </w:rPr>
        <w:t xml:space="preserve">      </w:t>
      </w:r>
      <w:r w:rsidRPr="006F4AB7">
        <w:rPr>
          <w:rFonts w:ascii="宋体" w:hAnsi="宋体" w:hint="eastAsia"/>
          <w:b/>
          <w:bCs/>
          <w:lang w:eastAsia="zh-CN"/>
        </w:rPr>
        <w:t>部门职能职责及机构设置</w:t>
      </w:r>
    </w:p>
    <w:p w14:paraId="12FBCCAD" w14:textId="77777777" w:rsidR="00493BA0" w:rsidRPr="006F4AB7" w:rsidRDefault="00493BA0" w:rsidP="00493BA0">
      <w:pPr>
        <w:pStyle w:val="a7"/>
        <w:numPr>
          <w:ilvl w:val="0"/>
          <w:numId w:val="1"/>
        </w:numPr>
        <w:spacing w:after="0" w:line="520" w:lineRule="exact"/>
        <w:ind w:firstLineChars="0"/>
        <w:jc w:val="both"/>
        <w:rPr>
          <w:rFonts w:ascii="宋体" w:hAnsi="宋体"/>
          <w:lang w:eastAsia="zh-CN"/>
        </w:rPr>
      </w:pPr>
      <w:r w:rsidRPr="006F4AB7">
        <w:rPr>
          <w:rFonts w:ascii="宋体" w:hAnsi="宋体" w:hint="eastAsia"/>
          <w:lang w:eastAsia="zh-CN"/>
        </w:rPr>
        <w:t>部门职能职责：</w:t>
      </w:r>
    </w:p>
    <w:p w14:paraId="60E7B787" w14:textId="77777777" w:rsidR="00493BA0" w:rsidRPr="006F4AB7" w:rsidRDefault="0059026C" w:rsidP="0059026C">
      <w:pPr>
        <w:pStyle w:val="a7"/>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贯彻执行中央、省、市关于城市管理工作的方针政策，推进城市管理规划工作的具体实施。</w:t>
      </w:r>
    </w:p>
    <w:p w14:paraId="3478961A" w14:textId="77777777" w:rsidR="0059026C" w:rsidRPr="006F4AB7" w:rsidRDefault="0059026C" w:rsidP="0059026C">
      <w:pPr>
        <w:pStyle w:val="a7"/>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全面保障城市管理工作的持续有效开展，综合统筹城市管理工作中所涉及的市政、公共基础设施、城市市容街道管理治理。</w:t>
      </w:r>
    </w:p>
    <w:p w14:paraId="1123380B" w14:textId="77777777" w:rsidR="0059026C" w:rsidRPr="006F4AB7" w:rsidRDefault="0059026C" w:rsidP="0059026C">
      <w:pPr>
        <w:pStyle w:val="a7"/>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推进综合行政执法工作重心下沉，</w:t>
      </w:r>
      <w:r w:rsidR="008D1888" w:rsidRPr="006F4AB7">
        <w:rPr>
          <w:rFonts w:ascii="宋体" w:hAnsi="宋体" w:hint="eastAsia"/>
          <w:lang w:eastAsia="zh-CN"/>
        </w:rPr>
        <w:t>针对户外广告牌、建筑垃圾、城市容貌治理等进行有效管理和处置等。</w:t>
      </w:r>
    </w:p>
    <w:p w14:paraId="0F29B43F" w14:textId="77777777" w:rsidR="008D1888" w:rsidRPr="006F4AB7" w:rsidRDefault="008D1888" w:rsidP="0059026C">
      <w:pPr>
        <w:pStyle w:val="a7"/>
        <w:numPr>
          <w:ilvl w:val="0"/>
          <w:numId w:val="8"/>
        </w:numPr>
        <w:spacing w:after="0" w:line="520" w:lineRule="exact"/>
        <w:ind w:firstLineChars="0"/>
        <w:jc w:val="both"/>
        <w:rPr>
          <w:rFonts w:ascii="宋体" w:hAnsi="宋体"/>
          <w:lang w:eastAsia="zh-CN"/>
        </w:rPr>
      </w:pPr>
      <w:r w:rsidRPr="006F4AB7">
        <w:rPr>
          <w:rFonts w:ascii="宋体" w:hAnsi="宋体" w:hint="eastAsia"/>
          <w:lang w:eastAsia="zh-CN"/>
        </w:rPr>
        <w:t>承办市委市政府交办的其他事项。</w:t>
      </w:r>
    </w:p>
    <w:p w14:paraId="4DF49BD8" w14:textId="00554E40"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二、机构设置</w:t>
      </w:r>
    </w:p>
    <w:p w14:paraId="2166D278" w14:textId="12E75053" w:rsidR="008D1888" w:rsidRPr="006F4AB7" w:rsidRDefault="001F56D1" w:rsidP="008D1888">
      <w:pPr>
        <w:ind w:firstLineChars="200" w:firstLine="440"/>
        <w:rPr>
          <w:rFonts w:ascii="宋体" w:hAnsi="宋体"/>
          <w:lang w:eastAsia="zh-CN" w:bidi="ar-SA"/>
        </w:rPr>
      </w:pPr>
      <w:r>
        <w:rPr>
          <w:rFonts w:ascii="宋体" w:hAnsi="宋体" w:hint="eastAsia"/>
          <w:lang w:eastAsia="zh-CN" w:bidi="ar-SA"/>
        </w:rPr>
        <w:t>下设</w:t>
      </w:r>
      <w:r w:rsidR="008D1888" w:rsidRPr="006F4AB7">
        <w:rPr>
          <w:rFonts w:ascii="宋体" w:hAnsi="宋体" w:hint="eastAsia"/>
          <w:lang w:eastAsia="zh-CN" w:bidi="ar-SA"/>
        </w:rPr>
        <w:t>机构，分别是：办公室，市政管理股，公共事业股，执法监督股</w:t>
      </w:r>
      <w:r>
        <w:rPr>
          <w:rFonts w:ascii="宋体" w:hAnsi="宋体" w:hint="eastAsia"/>
          <w:lang w:eastAsia="zh-CN" w:bidi="ar-SA"/>
        </w:rPr>
        <w:t>等</w:t>
      </w:r>
      <w:r w:rsidR="008D1888" w:rsidRPr="006F4AB7">
        <w:rPr>
          <w:rFonts w:ascii="宋体" w:hAnsi="宋体" w:hint="eastAsia"/>
          <w:lang w:eastAsia="zh-CN" w:bidi="ar-SA"/>
        </w:rPr>
        <w:t>四个股室。</w:t>
      </w:r>
    </w:p>
    <w:p w14:paraId="00A50224" w14:textId="77777777" w:rsidR="00493BA0" w:rsidRPr="006F4AB7" w:rsidRDefault="00493BA0" w:rsidP="00493BA0">
      <w:pPr>
        <w:spacing w:after="0" w:line="520" w:lineRule="exact"/>
        <w:ind w:firstLineChars="200" w:firstLine="440"/>
        <w:jc w:val="both"/>
        <w:rPr>
          <w:rFonts w:ascii="宋体" w:hAnsi="宋体"/>
          <w:lang w:eastAsia="zh-CN"/>
        </w:rPr>
      </w:pPr>
    </w:p>
    <w:p w14:paraId="554FC990" w14:textId="77777777" w:rsidR="00493BA0" w:rsidRPr="00A116E1" w:rsidRDefault="00493BA0" w:rsidP="00493BA0">
      <w:pPr>
        <w:spacing w:after="0" w:line="520" w:lineRule="exact"/>
        <w:ind w:firstLineChars="200" w:firstLine="442"/>
        <w:jc w:val="center"/>
        <w:rPr>
          <w:rFonts w:ascii="宋体" w:hAnsi="宋体"/>
          <w:b/>
          <w:bCs/>
          <w:lang w:eastAsia="zh-CN"/>
        </w:rPr>
      </w:pPr>
      <w:r w:rsidRPr="00A116E1">
        <w:rPr>
          <w:rFonts w:ascii="宋体" w:hAnsi="宋体" w:hint="eastAsia"/>
          <w:b/>
          <w:bCs/>
          <w:lang w:eastAsia="zh-CN"/>
        </w:rPr>
        <w:t>第二部分  2021年部门决算公开表</w:t>
      </w:r>
    </w:p>
    <w:p w14:paraId="70F472C6"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1、2021年收入支出决算</w:t>
      </w:r>
      <w:r w:rsidR="00E86DEB" w:rsidRPr="006F4AB7">
        <w:rPr>
          <w:rFonts w:ascii="宋体" w:hAnsi="宋体" w:hint="eastAsia"/>
          <w:lang w:eastAsia="zh-CN"/>
        </w:rPr>
        <w:t>总</w:t>
      </w:r>
      <w:r w:rsidRPr="006F4AB7">
        <w:rPr>
          <w:rFonts w:ascii="宋体" w:hAnsi="宋体" w:hint="eastAsia"/>
          <w:lang w:eastAsia="zh-CN"/>
        </w:rPr>
        <w:t>表（详见附件）</w:t>
      </w:r>
    </w:p>
    <w:p w14:paraId="6CE41CF3"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2、2021年收入决算表（详见附件）</w:t>
      </w:r>
    </w:p>
    <w:p w14:paraId="06377C69"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3、2021年支出决算表（详见附件）</w:t>
      </w:r>
    </w:p>
    <w:p w14:paraId="19AC6B70"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4、2021年财政拨款收入支出决算总表（详见附件）</w:t>
      </w:r>
    </w:p>
    <w:p w14:paraId="06A2705F"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5、2021年一般公共预算财政拨款支出决算表（一）（详见附件）</w:t>
      </w:r>
    </w:p>
    <w:p w14:paraId="20BDA755"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6、2021年一般公共预算财政拨款支出决算表（二）（详见附件）</w:t>
      </w:r>
    </w:p>
    <w:p w14:paraId="26C931E9"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7、2021年一般公共预算财政拨款“三公”经费支出表（详见附件）</w:t>
      </w:r>
    </w:p>
    <w:p w14:paraId="0F8C7CCE"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8、2021年政府性基金预算财政拨款收入支出决算表（详见附件）</w:t>
      </w:r>
    </w:p>
    <w:p w14:paraId="1B9CB76A" w14:textId="77777777" w:rsidR="00974EA3" w:rsidRPr="006F4AB7" w:rsidRDefault="00493BA0" w:rsidP="00974EA3">
      <w:pPr>
        <w:spacing w:after="0" w:line="520" w:lineRule="exact"/>
        <w:ind w:firstLineChars="200" w:firstLine="440"/>
        <w:jc w:val="both"/>
        <w:rPr>
          <w:rFonts w:ascii="宋体" w:hAnsi="宋体"/>
          <w:lang w:eastAsia="zh-CN"/>
        </w:rPr>
      </w:pPr>
      <w:r w:rsidRPr="006F4AB7">
        <w:rPr>
          <w:rFonts w:ascii="宋体" w:hAnsi="宋体" w:hint="eastAsia"/>
          <w:lang w:eastAsia="zh-CN"/>
        </w:rPr>
        <w:t>9、</w:t>
      </w:r>
      <w:r w:rsidR="00974EA3" w:rsidRPr="006F4AB7">
        <w:rPr>
          <w:rFonts w:ascii="宋体" w:hAnsi="宋体" w:hint="eastAsia"/>
          <w:lang w:eastAsia="zh-CN"/>
        </w:rPr>
        <w:t>2021国有资本经营预算财政拨款支出决算表</w:t>
      </w:r>
      <w:r w:rsidR="00CF05E7" w:rsidRPr="006F4AB7">
        <w:rPr>
          <w:rFonts w:ascii="宋体" w:hAnsi="宋体" w:hint="eastAsia"/>
          <w:lang w:eastAsia="zh-CN"/>
        </w:rPr>
        <w:t>（详见附件）</w:t>
      </w:r>
    </w:p>
    <w:p w14:paraId="66352968" w14:textId="77777777" w:rsidR="00493BA0" w:rsidRPr="006F4AB7" w:rsidRDefault="00974EA3"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10、</w:t>
      </w:r>
      <w:r w:rsidR="00493BA0" w:rsidRPr="006F4AB7">
        <w:rPr>
          <w:rFonts w:ascii="宋体" w:hAnsi="宋体" w:hint="eastAsia"/>
          <w:lang w:eastAsia="zh-CN"/>
        </w:rPr>
        <w:t>2021年部门决算公开相关信息统计表（详见附件）</w:t>
      </w:r>
    </w:p>
    <w:p w14:paraId="20827B10" w14:textId="77777777" w:rsidR="00493BA0" w:rsidRPr="00564012" w:rsidRDefault="00493BA0" w:rsidP="00493BA0">
      <w:pPr>
        <w:spacing w:after="0" w:line="520" w:lineRule="exact"/>
        <w:ind w:firstLineChars="200" w:firstLine="442"/>
        <w:jc w:val="center"/>
        <w:rPr>
          <w:rFonts w:ascii="宋体" w:hAnsi="宋体"/>
          <w:b/>
          <w:bCs/>
          <w:lang w:eastAsia="zh-CN"/>
        </w:rPr>
      </w:pPr>
      <w:r w:rsidRPr="00564012">
        <w:rPr>
          <w:rFonts w:ascii="宋体" w:hAnsi="宋体" w:hint="eastAsia"/>
          <w:b/>
          <w:bCs/>
          <w:lang w:eastAsia="zh-CN"/>
        </w:rPr>
        <w:t>第三部分   关于2021年决算情况说明</w:t>
      </w:r>
    </w:p>
    <w:p w14:paraId="48B7C717"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一、关于收入决算情况说明</w:t>
      </w:r>
    </w:p>
    <w:p w14:paraId="4D5D92A0" w14:textId="0172CBD6"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2021年我单位收入共计</w:t>
      </w:r>
      <w:r w:rsidR="00D854B2" w:rsidRPr="00D854B2">
        <w:rPr>
          <w:rFonts w:ascii="宋体" w:hAnsi="宋体"/>
          <w:lang w:eastAsia="zh-CN"/>
        </w:rPr>
        <w:t>38,569,323.03</w:t>
      </w:r>
      <w:r w:rsidRPr="006F4AB7">
        <w:rPr>
          <w:rFonts w:ascii="宋体" w:hAnsi="宋体" w:hint="eastAsia"/>
          <w:lang w:eastAsia="zh-CN"/>
        </w:rPr>
        <w:t>元，</w:t>
      </w:r>
      <w:bookmarkStart w:id="0" w:name="_Hlk146118221"/>
      <w:r w:rsidRPr="006F4AB7">
        <w:rPr>
          <w:rFonts w:ascii="宋体" w:hAnsi="宋体" w:hint="eastAsia"/>
          <w:lang w:eastAsia="zh-CN"/>
        </w:rPr>
        <w:t>较上年决算</w:t>
      </w:r>
      <w:r w:rsidR="00D854B2">
        <w:rPr>
          <w:rFonts w:ascii="宋体" w:hAnsi="宋体" w:hint="eastAsia"/>
          <w:lang w:eastAsia="zh-CN"/>
        </w:rPr>
        <w:t>减少</w:t>
      </w:r>
      <w:r w:rsidR="00D854B2">
        <w:rPr>
          <w:rFonts w:ascii="宋体" w:hAnsi="宋体"/>
          <w:lang w:eastAsia="zh-CN"/>
        </w:rPr>
        <w:t>2.7</w:t>
      </w:r>
      <w:r w:rsidR="00C23996" w:rsidRPr="006F4AB7">
        <w:rPr>
          <w:rFonts w:ascii="宋体" w:hAnsi="宋体"/>
          <w:lang w:eastAsia="zh-CN"/>
        </w:rPr>
        <w:t>7</w:t>
      </w:r>
      <w:r w:rsidRPr="006F4AB7">
        <w:rPr>
          <w:rFonts w:ascii="宋体" w:hAnsi="宋体" w:hint="eastAsia"/>
          <w:lang w:eastAsia="zh-CN"/>
        </w:rPr>
        <w:t>%，</w:t>
      </w:r>
      <w:bookmarkEnd w:id="0"/>
      <w:r w:rsidR="00D854B2">
        <w:rPr>
          <w:rFonts w:ascii="宋体" w:hAnsi="宋体" w:hint="eastAsia"/>
          <w:lang w:eastAsia="zh-CN"/>
        </w:rPr>
        <w:t>减少</w:t>
      </w:r>
      <w:r w:rsidR="00D854B2" w:rsidRPr="00D854B2">
        <w:rPr>
          <w:rFonts w:ascii="宋体" w:hAnsi="宋体"/>
          <w:lang w:eastAsia="zh-CN"/>
        </w:rPr>
        <w:t>1,098,367.24</w:t>
      </w:r>
      <w:r w:rsidR="00CA3DC8" w:rsidRPr="006F4AB7">
        <w:rPr>
          <w:rFonts w:ascii="宋体" w:hAnsi="宋体" w:hint="eastAsia"/>
          <w:lang w:eastAsia="zh-CN"/>
        </w:rPr>
        <w:t>元，</w:t>
      </w:r>
      <w:r w:rsidRPr="006F4AB7">
        <w:rPr>
          <w:rFonts w:ascii="宋体" w:hAnsi="宋体" w:hint="eastAsia"/>
          <w:lang w:eastAsia="zh-CN"/>
        </w:rPr>
        <w:t>主要原因为</w:t>
      </w:r>
      <w:r w:rsidR="00D854B2">
        <w:rPr>
          <w:rFonts w:ascii="宋体" w:hAnsi="宋体" w:hint="eastAsia"/>
          <w:lang w:eastAsia="zh-CN"/>
        </w:rPr>
        <w:t>压缩公用经费</w:t>
      </w:r>
      <w:r w:rsidRPr="006F4AB7">
        <w:rPr>
          <w:rFonts w:ascii="宋体" w:hAnsi="宋体" w:hint="eastAsia"/>
          <w:lang w:eastAsia="zh-CN"/>
        </w:rPr>
        <w:t>。财政拔款收入</w:t>
      </w:r>
      <w:bookmarkStart w:id="1" w:name="_Hlk146118363"/>
      <w:r w:rsidR="00D854B2" w:rsidRPr="00D854B2">
        <w:rPr>
          <w:rFonts w:ascii="宋体" w:hAnsi="宋体"/>
          <w:lang w:eastAsia="zh-CN"/>
        </w:rPr>
        <w:t>38,550,774.37</w:t>
      </w:r>
      <w:bookmarkEnd w:id="1"/>
      <w:r w:rsidRPr="006F4AB7">
        <w:rPr>
          <w:rFonts w:ascii="宋体" w:hAnsi="宋体" w:hint="eastAsia"/>
          <w:lang w:eastAsia="zh-CN"/>
        </w:rPr>
        <w:t>元，占比</w:t>
      </w:r>
      <w:r w:rsidR="0058165B" w:rsidRPr="006F4AB7">
        <w:rPr>
          <w:rFonts w:ascii="宋体" w:hAnsi="宋体"/>
          <w:lang w:eastAsia="zh-CN"/>
        </w:rPr>
        <w:t>9</w:t>
      </w:r>
      <w:r w:rsidR="00C23996" w:rsidRPr="006F4AB7">
        <w:rPr>
          <w:rFonts w:ascii="宋体" w:hAnsi="宋体"/>
          <w:lang w:eastAsia="zh-CN"/>
        </w:rPr>
        <w:t>9.</w:t>
      </w:r>
      <w:r w:rsidR="00D854B2">
        <w:rPr>
          <w:rFonts w:ascii="宋体" w:hAnsi="宋体"/>
          <w:lang w:eastAsia="zh-CN"/>
        </w:rPr>
        <w:t>99</w:t>
      </w:r>
      <w:r w:rsidRPr="006F4AB7">
        <w:rPr>
          <w:rFonts w:ascii="宋体" w:hAnsi="宋体" w:hint="eastAsia"/>
          <w:lang w:eastAsia="zh-CN"/>
        </w:rPr>
        <w:t xml:space="preserve">%，事业收入 </w:t>
      </w:r>
      <w:r w:rsidR="0058165B" w:rsidRPr="006F4AB7">
        <w:rPr>
          <w:rFonts w:ascii="宋体" w:hAnsi="宋体"/>
          <w:lang w:eastAsia="zh-CN"/>
        </w:rPr>
        <w:t>0</w:t>
      </w:r>
      <w:r w:rsidRPr="006F4AB7">
        <w:rPr>
          <w:rFonts w:ascii="宋体" w:hAnsi="宋体" w:hint="eastAsia"/>
          <w:lang w:eastAsia="zh-CN"/>
        </w:rPr>
        <w:t>元，占比</w:t>
      </w:r>
      <w:r w:rsidR="0058165B" w:rsidRPr="006F4AB7">
        <w:rPr>
          <w:rFonts w:ascii="宋体" w:hAnsi="宋体"/>
          <w:lang w:eastAsia="zh-CN"/>
        </w:rPr>
        <w:t>0</w:t>
      </w:r>
      <w:r w:rsidRPr="006F4AB7">
        <w:rPr>
          <w:rFonts w:ascii="宋体" w:hAnsi="宋体" w:hint="eastAsia"/>
          <w:lang w:eastAsia="zh-CN"/>
        </w:rPr>
        <w:t>%，</w:t>
      </w:r>
      <w:r w:rsidR="008544CB" w:rsidRPr="006F4AB7">
        <w:rPr>
          <w:rFonts w:ascii="宋体" w:hAnsi="宋体" w:hint="eastAsia"/>
          <w:lang w:eastAsia="zh-CN"/>
        </w:rPr>
        <w:t>经营收入</w:t>
      </w:r>
      <w:r w:rsidR="0058165B" w:rsidRPr="006F4AB7">
        <w:rPr>
          <w:rFonts w:ascii="宋体" w:hAnsi="宋体"/>
          <w:lang w:eastAsia="zh-CN"/>
        </w:rPr>
        <w:t>0</w:t>
      </w:r>
      <w:r w:rsidR="008544CB" w:rsidRPr="006F4AB7">
        <w:rPr>
          <w:rFonts w:ascii="宋体" w:hAnsi="宋体" w:hint="eastAsia"/>
          <w:lang w:eastAsia="zh-CN"/>
        </w:rPr>
        <w:t>元，占比</w:t>
      </w:r>
      <w:r w:rsidR="0058165B" w:rsidRPr="006F4AB7">
        <w:rPr>
          <w:rFonts w:ascii="宋体" w:hAnsi="宋体"/>
          <w:lang w:eastAsia="zh-CN"/>
        </w:rPr>
        <w:t>0</w:t>
      </w:r>
      <w:r w:rsidR="008544CB" w:rsidRPr="006F4AB7">
        <w:rPr>
          <w:rFonts w:ascii="宋体" w:hAnsi="宋体" w:hint="eastAsia"/>
          <w:lang w:eastAsia="zh-CN"/>
        </w:rPr>
        <w:t>%，</w:t>
      </w:r>
      <w:r w:rsidRPr="006F4AB7">
        <w:rPr>
          <w:rFonts w:ascii="宋体" w:hAnsi="宋体" w:hint="eastAsia"/>
          <w:lang w:eastAsia="zh-CN"/>
        </w:rPr>
        <w:t>其他收入</w:t>
      </w:r>
      <w:r w:rsidR="00D854B2" w:rsidRPr="00D854B2">
        <w:rPr>
          <w:rFonts w:ascii="宋体" w:hAnsi="宋体"/>
          <w:lang w:eastAsia="zh-CN"/>
        </w:rPr>
        <w:t>18,548.66</w:t>
      </w:r>
      <w:r w:rsidRPr="006F4AB7">
        <w:rPr>
          <w:rFonts w:ascii="宋体" w:hAnsi="宋体" w:hint="eastAsia"/>
          <w:lang w:eastAsia="zh-CN"/>
        </w:rPr>
        <w:t>元，占比</w:t>
      </w:r>
      <w:r w:rsidR="0058165B" w:rsidRPr="006F4AB7">
        <w:rPr>
          <w:rFonts w:ascii="宋体" w:hAnsi="宋体"/>
          <w:lang w:eastAsia="zh-CN"/>
        </w:rPr>
        <w:t>0.</w:t>
      </w:r>
      <w:r w:rsidR="00D854B2">
        <w:rPr>
          <w:rFonts w:ascii="宋体" w:hAnsi="宋体"/>
          <w:lang w:eastAsia="zh-CN"/>
        </w:rPr>
        <w:t>01</w:t>
      </w:r>
      <w:r w:rsidRPr="006F4AB7">
        <w:rPr>
          <w:rFonts w:ascii="宋体" w:hAnsi="宋体" w:hint="eastAsia"/>
          <w:lang w:eastAsia="zh-CN"/>
        </w:rPr>
        <w:t>%。</w:t>
      </w:r>
    </w:p>
    <w:p w14:paraId="19CED2BA"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二、关于支出决算情况说明</w:t>
      </w:r>
    </w:p>
    <w:p w14:paraId="2E76F1CD" w14:textId="7962DED4"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2021年我单位本年支出合计</w:t>
      </w:r>
      <w:r w:rsidR="00D854B2" w:rsidRPr="00D854B2">
        <w:rPr>
          <w:rFonts w:ascii="宋体" w:hAnsi="宋体"/>
          <w:lang w:eastAsia="zh-CN"/>
        </w:rPr>
        <w:t>38,524,966.43</w:t>
      </w:r>
      <w:r w:rsidRPr="006F4AB7">
        <w:rPr>
          <w:rFonts w:ascii="宋体" w:hAnsi="宋体" w:hint="eastAsia"/>
          <w:lang w:eastAsia="zh-CN"/>
        </w:rPr>
        <w:t>元，</w:t>
      </w:r>
      <w:r w:rsidR="00D854B2" w:rsidRPr="006F4AB7">
        <w:rPr>
          <w:rFonts w:ascii="宋体" w:hAnsi="宋体" w:hint="eastAsia"/>
          <w:lang w:eastAsia="zh-CN"/>
        </w:rPr>
        <w:t>较上年决算</w:t>
      </w:r>
      <w:r w:rsidR="00D854B2">
        <w:rPr>
          <w:rFonts w:ascii="宋体" w:hAnsi="宋体" w:hint="eastAsia"/>
          <w:lang w:eastAsia="zh-CN"/>
        </w:rPr>
        <w:t>减少</w:t>
      </w:r>
      <w:r w:rsidR="00D854B2">
        <w:rPr>
          <w:rFonts w:ascii="宋体" w:hAnsi="宋体"/>
          <w:lang w:eastAsia="zh-CN"/>
        </w:rPr>
        <w:t>7.94</w:t>
      </w:r>
      <w:r w:rsidR="00D854B2" w:rsidRPr="006F4AB7">
        <w:rPr>
          <w:rFonts w:ascii="宋体" w:hAnsi="宋体" w:hint="eastAsia"/>
          <w:lang w:eastAsia="zh-CN"/>
        </w:rPr>
        <w:t>%，</w:t>
      </w:r>
      <w:r w:rsidRPr="006F4AB7">
        <w:rPr>
          <w:rFonts w:ascii="宋体" w:hAnsi="宋体" w:hint="eastAsia"/>
          <w:lang w:eastAsia="zh-CN"/>
        </w:rPr>
        <w:t>，</w:t>
      </w:r>
      <w:r w:rsidR="00D854B2">
        <w:rPr>
          <w:rFonts w:ascii="宋体" w:hAnsi="宋体" w:hint="eastAsia"/>
          <w:lang w:eastAsia="zh-CN"/>
        </w:rPr>
        <w:t>减</w:t>
      </w:r>
      <w:r w:rsidRPr="006F4AB7">
        <w:rPr>
          <w:rFonts w:ascii="宋体" w:hAnsi="宋体" w:hint="eastAsia"/>
          <w:lang w:eastAsia="zh-CN"/>
        </w:rPr>
        <w:t>支</w:t>
      </w:r>
      <w:r w:rsidR="00D854B2" w:rsidRPr="00D854B2">
        <w:rPr>
          <w:rFonts w:ascii="宋体" w:hAnsi="宋体"/>
          <w:lang w:eastAsia="zh-CN"/>
        </w:rPr>
        <w:t>3,324,014.25</w:t>
      </w:r>
      <w:r w:rsidR="00CA3DC8" w:rsidRPr="006F4AB7">
        <w:rPr>
          <w:rFonts w:ascii="宋体" w:hAnsi="宋体" w:hint="eastAsia"/>
          <w:lang w:eastAsia="zh-CN"/>
        </w:rPr>
        <w:t>元，</w:t>
      </w:r>
      <w:r w:rsidR="00D854B2" w:rsidRPr="006F4AB7">
        <w:rPr>
          <w:rFonts w:ascii="宋体" w:hAnsi="宋体" w:hint="eastAsia"/>
          <w:lang w:eastAsia="zh-CN"/>
        </w:rPr>
        <w:t>主要原因为</w:t>
      </w:r>
      <w:r w:rsidR="00D854B2">
        <w:rPr>
          <w:rFonts w:ascii="宋体" w:hAnsi="宋体" w:hint="eastAsia"/>
          <w:lang w:eastAsia="zh-CN"/>
        </w:rPr>
        <w:t>压缩公用经费</w:t>
      </w:r>
      <w:r w:rsidRPr="006F4AB7">
        <w:rPr>
          <w:rFonts w:ascii="宋体" w:hAnsi="宋体" w:hint="eastAsia"/>
          <w:lang w:eastAsia="zh-CN"/>
        </w:rPr>
        <w:t>。其中基本支出</w:t>
      </w:r>
      <w:r w:rsidR="00D854B2" w:rsidRPr="00D854B2">
        <w:rPr>
          <w:rFonts w:ascii="宋体" w:hAnsi="宋体"/>
          <w:lang w:eastAsia="zh-CN"/>
        </w:rPr>
        <w:t>31,215,129.59</w:t>
      </w:r>
      <w:r w:rsidRPr="006F4AB7">
        <w:rPr>
          <w:rFonts w:ascii="宋体" w:hAnsi="宋体" w:hint="eastAsia"/>
          <w:lang w:eastAsia="zh-CN"/>
        </w:rPr>
        <w:t>元：占比</w:t>
      </w:r>
      <w:r w:rsidR="00D854B2">
        <w:rPr>
          <w:rFonts w:ascii="宋体" w:hAnsi="宋体"/>
          <w:lang w:eastAsia="zh-CN"/>
        </w:rPr>
        <w:t>81</w:t>
      </w:r>
      <w:r w:rsidRPr="006F4AB7">
        <w:rPr>
          <w:rFonts w:ascii="宋体" w:hAnsi="宋体" w:hint="eastAsia"/>
          <w:lang w:eastAsia="zh-CN"/>
        </w:rPr>
        <w:t>%，   项目支出</w:t>
      </w:r>
      <w:r w:rsidR="00D854B2" w:rsidRPr="00D854B2">
        <w:rPr>
          <w:rFonts w:ascii="宋体" w:hAnsi="宋体"/>
          <w:lang w:eastAsia="zh-CN"/>
        </w:rPr>
        <w:t>7,309,836.84</w:t>
      </w:r>
      <w:r w:rsidRPr="006F4AB7">
        <w:rPr>
          <w:rFonts w:ascii="宋体" w:hAnsi="宋体" w:hint="eastAsia"/>
          <w:lang w:eastAsia="zh-CN"/>
        </w:rPr>
        <w:t>元，占比</w:t>
      </w:r>
      <w:r w:rsidR="00D854B2">
        <w:rPr>
          <w:rFonts w:ascii="宋体" w:hAnsi="宋体"/>
          <w:lang w:eastAsia="zh-CN"/>
        </w:rPr>
        <w:t>19</w:t>
      </w:r>
      <w:r w:rsidRPr="006F4AB7">
        <w:rPr>
          <w:rFonts w:ascii="宋体" w:hAnsi="宋体" w:hint="eastAsia"/>
          <w:lang w:eastAsia="zh-CN"/>
        </w:rPr>
        <w:t>%</w:t>
      </w:r>
      <w:r w:rsidR="008544CB" w:rsidRPr="006F4AB7">
        <w:rPr>
          <w:rFonts w:ascii="宋体" w:hAnsi="宋体" w:hint="eastAsia"/>
          <w:lang w:eastAsia="zh-CN"/>
        </w:rPr>
        <w:t>，经营支出</w:t>
      </w:r>
      <w:r w:rsidR="0058165B" w:rsidRPr="006F4AB7">
        <w:rPr>
          <w:rFonts w:ascii="宋体" w:hAnsi="宋体"/>
          <w:lang w:eastAsia="zh-CN"/>
        </w:rPr>
        <w:t>0</w:t>
      </w:r>
      <w:r w:rsidR="008544CB" w:rsidRPr="006F4AB7">
        <w:rPr>
          <w:rFonts w:ascii="宋体" w:hAnsi="宋体" w:hint="eastAsia"/>
          <w:lang w:eastAsia="zh-CN"/>
        </w:rPr>
        <w:t>元，占比</w:t>
      </w:r>
      <w:r w:rsidR="0058165B" w:rsidRPr="006F4AB7">
        <w:rPr>
          <w:rFonts w:ascii="宋体" w:hAnsi="宋体"/>
          <w:lang w:eastAsia="zh-CN"/>
        </w:rPr>
        <w:t>0</w:t>
      </w:r>
      <w:r w:rsidR="008544CB" w:rsidRPr="006F4AB7">
        <w:rPr>
          <w:rFonts w:ascii="宋体" w:hAnsi="宋体" w:hint="eastAsia"/>
          <w:lang w:eastAsia="zh-CN"/>
        </w:rPr>
        <w:t>%。</w:t>
      </w:r>
    </w:p>
    <w:p w14:paraId="24272336" w14:textId="77777777" w:rsidR="00493BA0" w:rsidRPr="006F4AB7" w:rsidRDefault="00493BA0" w:rsidP="00493BA0">
      <w:pPr>
        <w:spacing w:after="0" w:line="520" w:lineRule="exact"/>
        <w:ind w:firstLineChars="200" w:firstLine="440"/>
        <w:jc w:val="both"/>
        <w:rPr>
          <w:rFonts w:ascii="宋体" w:hAnsi="宋体"/>
          <w:lang w:eastAsia="zh-CN"/>
        </w:rPr>
      </w:pPr>
      <w:bookmarkStart w:id="2" w:name="_Hlk109744046"/>
      <w:r w:rsidRPr="006F4AB7">
        <w:rPr>
          <w:rFonts w:ascii="宋体" w:hAnsi="宋体" w:hint="eastAsia"/>
          <w:lang w:eastAsia="zh-CN"/>
        </w:rPr>
        <w:t>三、</w:t>
      </w:r>
      <w:bookmarkEnd w:id="2"/>
      <w:r w:rsidRPr="006F4AB7">
        <w:rPr>
          <w:rFonts w:ascii="宋体" w:hAnsi="宋体" w:hint="eastAsia"/>
          <w:lang w:eastAsia="zh-CN"/>
        </w:rPr>
        <w:t>关于</w:t>
      </w:r>
      <w:r w:rsidR="00715B2A" w:rsidRPr="006F4AB7">
        <w:rPr>
          <w:rFonts w:ascii="宋体" w:hAnsi="宋体" w:hint="eastAsia"/>
          <w:lang w:eastAsia="zh-CN"/>
        </w:rPr>
        <w:t>财政拨款收入支出决算总表</w:t>
      </w:r>
      <w:r w:rsidR="007331C7" w:rsidRPr="006F4AB7">
        <w:rPr>
          <w:rFonts w:ascii="宋体" w:hAnsi="宋体" w:hint="eastAsia"/>
          <w:lang w:eastAsia="zh-CN"/>
        </w:rPr>
        <w:t>说明</w:t>
      </w:r>
      <w:r w:rsidR="001B0E4F" w:rsidRPr="006F4AB7">
        <w:rPr>
          <w:rFonts w:ascii="宋体" w:hAnsi="宋体" w:hint="eastAsia"/>
          <w:lang w:eastAsia="zh-CN"/>
        </w:rPr>
        <w:t>（财决01-1表</w:t>
      </w:r>
      <w:r w:rsidR="00E264E9" w:rsidRPr="006F4AB7">
        <w:rPr>
          <w:rFonts w:ascii="宋体" w:hAnsi="宋体" w:hint="eastAsia"/>
          <w:lang w:eastAsia="zh-CN"/>
        </w:rPr>
        <w:t>取数</w:t>
      </w:r>
      <w:r w:rsidR="001B0E4F" w:rsidRPr="006F4AB7">
        <w:rPr>
          <w:rFonts w:ascii="宋体" w:hAnsi="宋体" w:hint="eastAsia"/>
          <w:lang w:eastAsia="zh-CN"/>
        </w:rPr>
        <w:t>）</w:t>
      </w:r>
    </w:p>
    <w:p w14:paraId="0C7E8B03" w14:textId="5CE53656" w:rsidR="00715B2A" w:rsidRPr="006F4AB7" w:rsidRDefault="00715B2A" w:rsidP="00715B2A">
      <w:pPr>
        <w:spacing w:after="0" w:line="520" w:lineRule="exact"/>
        <w:ind w:firstLineChars="200" w:firstLine="440"/>
        <w:jc w:val="both"/>
        <w:rPr>
          <w:rFonts w:ascii="宋体" w:hAnsi="宋体"/>
          <w:lang w:eastAsia="zh-CN"/>
        </w:rPr>
      </w:pPr>
      <w:r w:rsidRPr="006F4AB7">
        <w:rPr>
          <w:rFonts w:ascii="宋体" w:hAnsi="宋体" w:hint="eastAsia"/>
          <w:lang w:eastAsia="zh-CN"/>
        </w:rPr>
        <w:t>一般公共预算财政拨款收入</w:t>
      </w:r>
      <w:r w:rsidR="00C95C0F" w:rsidRPr="00D854B2">
        <w:rPr>
          <w:rFonts w:ascii="宋体" w:hAnsi="宋体"/>
          <w:lang w:eastAsia="zh-CN"/>
        </w:rPr>
        <w:t>38,550,774.37</w:t>
      </w:r>
      <w:r w:rsidRPr="006F4AB7">
        <w:rPr>
          <w:rFonts w:ascii="宋体" w:hAnsi="宋体" w:hint="eastAsia"/>
          <w:lang w:eastAsia="zh-CN"/>
        </w:rPr>
        <w:t xml:space="preserve">元，政府性基金预算财政拨款收入 </w:t>
      </w:r>
      <w:r w:rsidR="00C17A6C" w:rsidRPr="006F4AB7">
        <w:rPr>
          <w:rFonts w:ascii="宋体" w:hAnsi="宋体"/>
          <w:lang w:eastAsia="zh-CN"/>
        </w:rPr>
        <w:t>0</w:t>
      </w:r>
      <w:r w:rsidRPr="006F4AB7">
        <w:rPr>
          <w:rFonts w:ascii="宋体" w:hAnsi="宋体" w:hint="eastAsia"/>
          <w:lang w:eastAsia="zh-CN"/>
        </w:rPr>
        <w:t>元，国有资本经营财政拨款收入</w:t>
      </w:r>
      <w:r w:rsidR="00C17A6C" w:rsidRPr="006F4AB7">
        <w:rPr>
          <w:rFonts w:ascii="宋体" w:hAnsi="宋体"/>
          <w:lang w:eastAsia="zh-CN"/>
        </w:rPr>
        <w:t>0</w:t>
      </w:r>
      <w:r w:rsidR="00E86DEB" w:rsidRPr="006F4AB7">
        <w:rPr>
          <w:rFonts w:ascii="宋体" w:hAnsi="宋体" w:hint="eastAsia"/>
          <w:lang w:eastAsia="zh-CN"/>
        </w:rPr>
        <w:t>元，</w:t>
      </w:r>
      <w:r w:rsidRPr="006F4AB7">
        <w:rPr>
          <w:rFonts w:ascii="宋体" w:hAnsi="宋体" w:hint="eastAsia"/>
          <w:lang w:eastAsia="zh-CN"/>
        </w:rPr>
        <w:t>年初结转和结余</w:t>
      </w:r>
      <w:r w:rsidR="00C95C0F" w:rsidRPr="00C95C0F">
        <w:rPr>
          <w:rFonts w:ascii="宋体" w:hAnsi="宋体"/>
          <w:lang w:eastAsia="zh-CN"/>
        </w:rPr>
        <w:t>278,105.02</w:t>
      </w:r>
      <w:r w:rsidR="00E86DEB" w:rsidRPr="006F4AB7">
        <w:rPr>
          <w:rFonts w:ascii="宋体" w:hAnsi="宋体" w:hint="eastAsia"/>
          <w:lang w:eastAsia="zh-CN"/>
        </w:rPr>
        <w:t>元。一般公共预算财政拨款支出</w:t>
      </w:r>
      <w:r w:rsidR="00C95C0F" w:rsidRPr="00D854B2">
        <w:rPr>
          <w:rFonts w:ascii="宋体" w:hAnsi="宋体"/>
          <w:lang w:eastAsia="zh-CN"/>
        </w:rPr>
        <w:t>38,550,774.37</w:t>
      </w:r>
      <w:r w:rsidR="00E86DEB" w:rsidRPr="006F4AB7">
        <w:rPr>
          <w:rFonts w:ascii="宋体" w:hAnsi="宋体" w:hint="eastAsia"/>
          <w:lang w:eastAsia="zh-CN"/>
        </w:rPr>
        <w:t>元，政府性基金预算财政拨款支出</w:t>
      </w:r>
      <w:r w:rsidR="007D3334" w:rsidRPr="006F4AB7">
        <w:rPr>
          <w:rFonts w:ascii="宋体" w:hAnsi="宋体"/>
          <w:lang w:eastAsia="zh-CN"/>
        </w:rPr>
        <w:t>0</w:t>
      </w:r>
      <w:r w:rsidR="00E86DEB" w:rsidRPr="006F4AB7">
        <w:rPr>
          <w:rFonts w:ascii="宋体" w:hAnsi="宋体" w:hint="eastAsia"/>
          <w:lang w:eastAsia="zh-CN"/>
        </w:rPr>
        <w:t>元，国有资本经营财政拨款支出</w:t>
      </w:r>
      <w:r w:rsidR="007D3334" w:rsidRPr="006F4AB7">
        <w:rPr>
          <w:rFonts w:ascii="宋体" w:hAnsi="宋体"/>
          <w:lang w:eastAsia="zh-CN"/>
        </w:rPr>
        <w:t>0</w:t>
      </w:r>
      <w:r w:rsidR="00E86DEB" w:rsidRPr="006F4AB7">
        <w:rPr>
          <w:rFonts w:ascii="宋体" w:hAnsi="宋体" w:hint="eastAsia"/>
          <w:lang w:eastAsia="zh-CN"/>
        </w:rPr>
        <w:t>元，</w:t>
      </w:r>
      <w:r w:rsidRPr="006F4AB7">
        <w:rPr>
          <w:rFonts w:ascii="宋体" w:hAnsi="宋体" w:hint="eastAsia"/>
          <w:lang w:eastAsia="zh-CN"/>
        </w:rPr>
        <w:t>年末结转和结余</w:t>
      </w:r>
      <w:r w:rsidR="00C95C0F" w:rsidRPr="00C95C0F">
        <w:rPr>
          <w:rFonts w:ascii="宋体" w:hAnsi="宋体"/>
          <w:lang w:eastAsia="zh-CN"/>
        </w:rPr>
        <w:t>376,257.31</w:t>
      </w:r>
      <w:r w:rsidRPr="006F4AB7">
        <w:rPr>
          <w:rFonts w:ascii="宋体" w:hAnsi="宋体" w:hint="eastAsia"/>
          <w:lang w:eastAsia="zh-CN"/>
        </w:rPr>
        <w:t>元</w:t>
      </w:r>
      <w:r w:rsidR="00CA3DC8" w:rsidRPr="006F4AB7">
        <w:rPr>
          <w:rFonts w:ascii="宋体" w:hAnsi="宋体" w:hint="eastAsia"/>
          <w:lang w:eastAsia="zh-CN"/>
        </w:rPr>
        <w:t>，</w:t>
      </w:r>
      <w:r w:rsidRPr="006F4AB7">
        <w:rPr>
          <w:rFonts w:ascii="宋体" w:hAnsi="宋体" w:hint="eastAsia"/>
          <w:lang w:eastAsia="zh-CN"/>
        </w:rPr>
        <w:t>增</w:t>
      </w:r>
      <w:r w:rsidR="008059B1" w:rsidRPr="006F4AB7">
        <w:rPr>
          <w:rFonts w:ascii="宋体" w:hAnsi="宋体" w:hint="eastAsia"/>
          <w:lang w:eastAsia="zh-CN"/>
        </w:rPr>
        <w:t>加</w:t>
      </w:r>
      <w:r w:rsidR="00C95C0F" w:rsidRPr="00C95C0F">
        <w:rPr>
          <w:rFonts w:ascii="宋体" w:hAnsi="宋体"/>
          <w:lang w:eastAsia="zh-CN"/>
        </w:rPr>
        <w:t>98,152.29</w:t>
      </w:r>
      <w:r w:rsidR="00CA3DC8" w:rsidRPr="006F4AB7">
        <w:rPr>
          <w:rFonts w:ascii="宋体" w:hAnsi="宋体" w:hint="eastAsia"/>
          <w:lang w:eastAsia="zh-CN"/>
        </w:rPr>
        <w:t>元，</w:t>
      </w:r>
      <w:r w:rsidRPr="006F4AB7">
        <w:rPr>
          <w:rFonts w:ascii="宋体" w:hAnsi="宋体" w:hint="eastAsia"/>
          <w:lang w:eastAsia="zh-CN"/>
        </w:rPr>
        <w:t>主要原因为</w:t>
      </w:r>
      <w:r w:rsidR="00EC2CF1" w:rsidRPr="006F4AB7">
        <w:rPr>
          <w:rFonts w:ascii="宋体" w:hAnsi="宋体" w:hint="eastAsia"/>
          <w:lang w:eastAsia="zh-CN"/>
        </w:rPr>
        <w:t>部分其他收入纳入预算管理</w:t>
      </w:r>
      <w:r w:rsidR="00CA3DC8" w:rsidRPr="006F4AB7">
        <w:rPr>
          <w:rFonts w:ascii="宋体" w:hAnsi="宋体" w:hint="eastAsia"/>
          <w:lang w:eastAsia="zh-CN"/>
        </w:rPr>
        <w:t>。</w:t>
      </w:r>
    </w:p>
    <w:p w14:paraId="6DA7B500" w14:textId="77777777" w:rsidR="008059B1" w:rsidRPr="00EF4474" w:rsidRDefault="00C82270" w:rsidP="00EF4474">
      <w:pPr>
        <w:pStyle w:val="a7"/>
        <w:spacing w:after="0" w:line="520" w:lineRule="exact"/>
        <w:ind w:left="432" w:firstLineChars="0" w:firstLine="0"/>
        <w:jc w:val="both"/>
        <w:rPr>
          <w:rFonts w:ascii="宋体" w:hAnsi="宋体"/>
          <w:lang w:eastAsia="zh-CN"/>
        </w:rPr>
      </w:pPr>
      <w:r>
        <w:rPr>
          <w:rFonts w:ascii="宋体" w:hAnsi="宋体" w:hint="eastAsia"/>
          <w:lang w:eastAsia="zh-CN"/>
        </w:rPr>
        <w:t>四</w:t>
      </w:r>
      <w:r w:rsidRPr="006F4AB7">
        <w:rPr>
          <w:rFonts w:ascii="宋体" w:hAnsi="宋体" w:hint="eastAsia"/>
          <w:lang w:eastAsia="zh-CN"/>
        </w:rPr>
        <w:t>、</w:t>
      </w:r>
      <w:r w:rsidR="008059B1" w:rsidRPr="00C82270">
        <w:rPr>
          <w:rFonts w:ascii="宋体" w:hAnsi="宋体" w:hint="eastAsia"/>
          <w:lang w:eastAsia="zh-CN"/>
        </w:rPr>
        <w:t>关于一般公共预算财政拨款支出决算表（财决07表</w:t>
      </w:r>
      <w:r w:rsidR="00E264E9" w:rsidRPr="00C82270">
        <w:rPr>
          <w:rFonts w:ascii="宋体" w:hAnsi="宋体" w:hint="eastAsia"/>
          <w:lang w:eastAsia="zh-CN"/>
        </w:rPr>
        <w:t>取数</w:t>
      </w:r>
      <w:r w:rsidR="008059B1" w:rsidRPr="00C82270">
        <w:rPr>
          <w:rFonts w:ascii="宋体" w:hAnsi="宋体" w:hint="eastAsia"/>
          <w:lang w:eastAsia="zh-CN"/>
        </w:rPr>
        <w:t>）</w:t>
      </w:r>
      <w:r w:rsidR="008059B1" w:rsidRPr="00EF4474">
        <w:rPr>
          <w:rFonts w:ascii="宋体" w:hAnsi="宋体" w:hint="eastAsia"/>
          <w:lang w:eastAsia="zh-CN"/>
        </w:rPr>
        <w:t>（其中按功能科目列支出）</w:t>
      </w:r>
    </w:p>
    <w:p w14:paraId="55D7A2B5" w14:textId="035DD916" w:rsidR="008059B1" w:rsidRPr="006F4AB7" w:rsidRDefault="008059B1"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t>（1）基本支出</w:t>
      </w:r>
      <w:r w:rsidR="00C95C0F" w:rsidRPr="00C95C0F">
        <w:rPr>
          <w:rFonts w:ascii="宋体" w:hAnsi="宋体"/>
          <w:lang w:eastAsia="zh-CN"/>
        </w:rPr>
        <w:t>31,215,129.59</w:t>
      </w:r>
      <w:r w:rsidRPr="006F4AB7">
        <w:rPr>
          <w:rFonts w:ascii="宋体" w:hAnsi="宋体" w:hint="eastAsia"/>
          <w:lang w:eastAsia="zh-CN"/>
        </w:rPr>
        <w:t>元。其中，</w:t>
      </w:r>
      <w:r w:rsidR="00FB4D74" w:rsidRPr="006F4AB7">
        <w:rPr>
          <w:rFonts w:ascii="宋体" w:hAnsi="宋体" w:hint="eastAsia"/>
          <w:lang w:eastAsia="zh-CN"/>
        </w:rPr>
        <w:t>城乡社区</w:t>
      </w:r>
      <w:r w:rsidRPr="006F4AB7">
        <w:rPr>
          <w:rFonts w:ascii="宋体" w:hAnsi="宋体" w:hint="eastAsia"/>
          <w:lang w:eastAsia="zh-CN"/>
        </w:rPr>
        <w:t>支出</w:t>
      </w:r>
      <w:r w:rsidR="00C95C0F" w:rsidRPr="00C95C0F">
        <w:rPr>
          <w:rFonts w:ascii="宋体" w:hAnsi="宋体"/>
          <w:lang w:eastAsia="zh-CN"/>
        </w:rPr>
        <w:t>23,282,897.84</w:t>
      </w:r>
      <w:r w:rsidRPr="006F4AB7">
        <w:rPr>
          <w:rFonts w:ascii="宋体" w:hAnsi="宋体"/>
          <w:lang w:eastAsia="zh-CN"/>
        </w:rPr>
        <w:t>元，</w:t>
      </w:r>
      <w:r w:rsidRPr="006F4AB7">
        <w:rPr>
          <w:rFonts w:ascii="宋体" w:hAnsi="宋体" w:hint="eastAsia"/>
          <w:lang w:eastAsia="zh-CN"/>
        </w:rPr>
        <w:t>机关事业单位基本养老保险缴费支出</w:t>
      </w:r>
      <w:r w:rsidR="00C95C0F" w:rsidRPr="00C95C0F">
        <w:rPr>
          <w:rFonts w:ascii="宋体" w:hAnsi="宋体"/>
          <w:lang w:eastAsia="zh-CN"/>
        </w:rPr>
        <w:t>215,897.20</w:t>
      </w:r>
      <w:r w:rsidRPr="006F4AB7">
        <w:rPr>
          <w:rFonts w:ascii="宋体" w:hAnsi="宋体"/>
          <w:lang w:eastAsia="zh-CN"/>
        </w:rPr>
        <w:t>元，</w:t>
      </w:r>
      <w:r w:rsidRPr="006F4AB7">
        <w:rPr>
          <w:rFonts w:ascii="宋体" w:hAnsi="宋体" w:hint="eastAsia"/>
          <w:lang w:eastAsia="zh-CN"/>
        </w:rPr>
        <w:t>行政单位医疗支出</w:t>
      </w:r>
      <w:r w:rsidR="00EC2CF1" w:rsidRPr="006F4AB7">
        <w:rPr>
          <w:rFonts w:ascii="宋体" w:hAnsi="宋体"/>
          <w:lang w:eastAsia="zh-CN"/>
        </w:rPr>
        <w:t>22091</w:t>
      </w:r>
      <w:r w:rsidRPr="006F4AB7">
        <w:rPr>
          <w:rFonts w:ascii="宋体" w:hAnsi="宋体"/>
          <w:lang w:eastAsia="zh-CN"/>
        </w:rPr>
        <w:t>元，</w:t>
      </w:r>
      <w:r w:rsidRPr="006F4AB7">
        <w:rPr>
          <w:rFonts w:ascii="宋体" w:hAnsi="宋体" w:hint="eastAsia"/>
          <w:lang w:eastAsia="zh-CN"/>
        </w:rPr>
        <w:t>事业单位医疗支出</w:t>
      </w:r>
      <w:r w:rsidR="00C95C0F" w:rsidRPr="00C95C0F">
        <w:rPr>
          <w:rFonts w:ascii="宋体" w:hAnsi="宋体"/>
          <w:lang w:eastAsia="zh-CN"/>
        </w:rPr>
        <w:t>61,249.52</w:t>
      </w:r>
      <w:r w:rsidRPr="006F4AB7">
        <w:rPr>
          <w:rFonts w:ascii="宋体" w:hAnsi="宋体"/>
          <w:lang w:eastAsia="zh-CN"/>
        </w:rPr>
        <w:t>元，</w:t>
      </w:r>
      <w:r w:rsidRPr="006F4AB7">
        <w:rPr>
          <w:rFonts w:ascii="宋体" w:hAnsi="宋体" w:hint="eastAsia"/>
          <w:lang w:eastAsia="zh-CN"/>
        </w:rPr>
        <w:t>住房公积金支出</w:t>
      </w:r>
      <w:r w:rsidR="00C95C0F" w:rsidRPr="00C95C0F">
        <w:rPr>
          <w:rFonts w:ascii="宋体" w:hAnsi="宋体"/>
          <w:lang w:eastAsia="zh-CN"/>
        </w:rPr>
        <w:t>153,940.00</w:t>
      </w:r>
      <w:r w:rsidRPr="006F4AB7">
        <w:rPr>
          <w:rFonts w:ascii="宋体" w:hAnsi="宋体"/>
          <w:lang w:eastAsia="zh-CN"/>
        </w:rPr>
        <w:t>元，</w:t>
      </w:r>
      <w:r w:rsidRPr="006F4AB7">
        <w:rPr>
          <w:rFonts w:ascii="宋体" w:hAnsi="宋体" w:hint="eastAsia"/>
          <w:lang w:eastAsia="zh-CN"/>
        </w:rPr>
        <w:t>其他支出</w:t>
      </w:r>
      <w:r w:rsidR="00FB4D74" w:rsidRPr="006F4AB7">
        <w:rPr>
          <w:rFonts w:ascii="宋体" w:hAnsi="宋体"/>
          <w:lang w:eastAsia="zh-CN"/>
        </w:rPr>
        <w:t>0</w:t>
      </w:r>
      <w:r w:rsidRPr="006F4AB7">
        <w:rPr>
          <w:rFonts w:ascii="宋体" w:hAnsi="宋体"/>
          <w:lang w:eastAsia="zh-CN"/>
        </w:rPr>
        <w:t>元。</w:t>
      </w:r>
    </w:p>
    <w:p w14:paraId="4C89CE33" w14:textId="043B3A16" w:rsidR="008059B1" w:rsidRPr="006F4AB7" w:rsidRDefault="008059B1"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（2）项目支出</w:t>
      </w:r>
      <w:r w:rsidR="00C95C0F" w:rsidRPr="00C95C0F">
        <w:rPr>
          <w:rFonts w:ascii="宋体" w:hAnsi="宋体"/>
          <w:lang w:eastAsia="zh-CN"/>
        </w:rPr>
        <w:t>7,309,836.84</w:t>
      </w:r>
      <w:r w:rsidRPr="006F4AB7">
        <w:rPr>
          <w:rFonts w:ascii="宋体" w:hAnsi="宋体" w:hint="eastAsia"/>
          <w:lang w:eastAsia="zh-CN"/>
        </w:rPr>
        <w:t>元，其中，</w:t>
      </w:r>
      <w:r w:rsidR="00EA602E" w:rsidRPr="006F4AB7">
        <w:rPr>
          <w:rFonts w:ascii="宋体" w:hAnsi="宋体" w:hint="eastAsia"/>
          <w:lang w:eastAsia="zh-CN"/>
        </w:rPr>
        <w:t>环境整治</w:t>
      </w:r>
      <w:r w:rsidRPr="006F4AB7">
        <w:rPr>
          <w:rFonts w:ascii="宋体" w:hAnsi="宋体" w:hint="eastAsia"/>
          <w:lang w:eastAsia="zh-CN"/>
        </w:rPr>
        <w:t>支出</w:t>
      </w:r>
      <w:r w:rsidR="00EA602E" w:rsidRPr="006F4AB7">
        <w:rPr>
          <w:rFonts w:ascii="宋体" w:hAnsi="宋体"/>
          <w:lang w:eastAsia="zh-CN"/>
        </w:rPr>
        <w:t>1150000</w:t>
      </w:r>
      <w:r w:rsidRPr="006F4AB7">
        <w:rPr>
          <w:rFonts w:ascii="宋体" w:hAnsi="宋体"/>
          <w:lang w:eastAsia="zh-CN"/>
        </w:rPr>
        <w:t>元。</w:t>
      </w:r>
      <w:r w:rsidR="00C95C0F" w:rsidRPr="00C95C0F">
        <w:rPr>
          <w:rFonts w:ascii="宋体" w:hAnsi="宋体" w:hint="eastAsia"/>
          <w:lang w:eastAsia="zh-CN"/>
        </w:rPr>
        <w:t xml:space="preserve">  城乡社区环境卫生</w:t>
      </w:r>
      <w:r w:rsidR="00C95C0F">
        <w:rPr>
          <w:rFonts w:ascii="宋体" w:hAnsi="宋体" w:hint="eastAsia"/>
          <w:lang w:eastAsia="zh-CN"/>
        </w:rPr>
        <w:t>支出</w:t>
      </w:r>
      <w:r w:rsidR="00C95C0F" w:rsidRPr="00C95C0F">
        <w:rPr>
          <w:rFonts w:ascii="宋体" w:hAnsi="宋体"/>
          <w:lang w:eastAsia="zh-CN"/>
        </w:rPr>
        <w:t>6,159,836.84</w:t>
      </w:r>
      <w:r w:rsidR="00C95C0F">
        <w:rPr>
          <w:rFonts w:ascii="宋体" w:hAnsi="宋体" w:hint="eastAsia"/>
          <w:lang w:eastAsia="zh-CN"/>
        </w:rPr>
        <w:t>元。</w:t>
      </w:r>
    </w:p>
    <w:p w14:paraId="5DB84933" w14:textId="77777777" w:rsidR="00715B2A" w:rsidRPr="006F4AB7" w:rsidRDefault="007331C7" w:rsidP="008059B1">
      <w:pPr>
        <w:spacing w:after="0" w:line="520" w:lineRule="exact"/>
        <w:ind w:firstLineChars="200" w:firstLine="440"/>
        <w:jc w:val="both"/>
        <w:rPr>
          <w:rFonts w:ascii="宋体" w:hAnsi="宋体"/>
          <w:lang w:eastAsia="zh-CN"/>
        </w:rPr>
      </w:pPr>
      <w:r w:rsidRPr="006F4AB7">
        <w:rPr>
          <w:rFonts w:ascii="宋体" w:hAnsi="宋体" w:hint="eastAsia"/>
          <w:lang w:eastAsia="zh-CN"/>
        </w:rPr>
        <w:t>五、关于一般公共预算财政拨款支出决算表（财决08表</w:t>
      </w:r>
      <w:r w:rsidR="00E264E9" w:rsidRPr="006F4AB7">
        <w:rPr>
          <w:rFonts w:ascii="宋体" w:hAnsi="宋体" w:hint="eastAsia"/>
          <w:lang w:eastAsia="zh-CN"/>
        </w:rPr>
        <w:t>取数</w:t>
      </w:r>
      <w:r w:rsidRPr="006F4AB7">
        <w:rPr>
          <w:rFonts w:ascii="宋体" w:hAnsi="宋体" w:hint="eastAsia"/>
          <w:lang w:eastAsia="zh-CN"/>
        </w:rPr>
        <w:t>）</w:t>
      </w:r>
      <w:r w:rsidR="0099449A" w:rsidRPr="006F4AB7">
        <w:rPr>
          <w:rFonts w:ascii="宋体" w:hAnsi="宋体" w:hint="eastAsia"/>
          <w:lang w:eastAsia="zh-CN"/>
        </w:rPr>
        <w:t>（其中按经济科目列支出）</w:t>
      </w:r>
    </w:p>
    <w:p w14:paraId="01DD1F18" w14:textId="3828DB82"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（1）工资福利支出</w:t>
      </w:r>
      <w:r w:rsidR="00C95C0F" w:rsidRPr="00C95C0F">
        <w:rPr>
          <w:rFonts w:ascii="宋体" w:hAnsi="宋体"/>
          <w:lang w:eastAsia="zh-CN"/>
        </w:rPr>
        <w:t>24,304,095.65</w:t>
      </w:r>
      <w:r w:rsidRPr="006F4AB7">
        <w:rPr>
          <w:rFonts w:ascii="宋体" w:hAnsi="宋体" w:hint="eastAsia"/>
          <w:lang w:eastAsia="zh-CN"/>
        </w:rPr>
        <w:t>元</w:t>
      </w:r>
      <w:r w:rsidR="00F352C6" w:rsidRPr="006F4AB7">
        <w:rPr>
          <w:rFonts w:ascii="宋体" w:hAnsi="宋体" w:hint="eastAsia"/>
          <w:lang w:eastAsia="zh-CN"/>
        </w:rPr>
        <w:t>。</w:t>
      </w:r>
      <w:r w:rsidR="00C95C0F">
        <w:rPr>
          <w:rFonts w:ascii="宋体" w:hAnsi="宋体" w:hint="eastAsia"/>
          <w:lang w:eastAsia="zh-CN"/>
        </w:rPr>
        <w:t>包括</w:t>
      </w:r>
      <w:r w:rsidRPr="006F4AB7">
        <w:rPr>
          <w:rFonts w:ascii="宋体" w:hAnsi="宋体" w:hint="eastAsia"/>
          <w:lang w:eastAsia="zh-CN"/>
        </w:rPr>
        <w:t>基本工资</w:t>
      </w:r>
      <w:r w:rsidR="00C95C0F">
        <w:rPr>
          <w:rFonts w:ascii="宋体" w:hAnsi="宋体" w:hint="eastAsia"/>
          <w:lang w:eastAsia="zh-CN"/>
        </w:rPr>
        <w:t>、</w:t>
      </w:r>
      <w:r w:rsidRPr="006F4AB7">
        <w:rPr>
          <w:rFonts w:ascii="宋体" w:hAnsi="宋体" w:hint="eastAsia"/>
          <w:lang w:eastAsia="zh-CN"/>
        </w:rPr>
        <w:t>津贴补贴、奖金、</w:t>
      </w:r>
      <w:r w:rsidR="007700D1" w:rsidRPr="006F4AB7">
        <w:rPr>
          <w:rFonts w:ascii="宋体" w:hAnsi="宋体" w:hint="eastAsia"/>
          <w:lang w:eastAsia="zh-CN"/>
        </w:rPr>
        <w:t>绩效工资</w:t>
      </w:r>
      <w:r w:rsidR="00C95C0F">
        <w:rPr>
          <w:rFonts w:ascii="宋体" w:hAnsi="宋体" w:hint="eastAsia"/>
          <w:lang w:eastAsia="zh-CN"/>
        </w:rPr>
        <w:t>、</w:t>
      </w:r>
      <w:r w:rsidR="007700D1" w:rsidRPr="006F4AB7">
        <w:rPr>
          <w:rFonts w:ascii="宋体" w:hAnsi="宋体" w:hint="eastAsia"/>
          <w:lang w:eastAsia="zh-CN"/>
        </w:rPr>
        <w:t>职工基本医疗保险缴费</w:t>
      </w:r>
      <w:r w:rsidR="00C95C0F">
        <w:rPr>
          <w:rFonts w:ascii="宋体" w:hAnsi="宋体" w:hint="eastAsia"/>
          <w:lang w:eastAsia="zh-CN"/>
        </w:rPr>
        <w:t>、</w:t>
      </w:r>
      <w:r w:rsidRPr="006F4AB7">
        <w:rPr>
          <w:rFonts w:ascii="宋体" w:hAnsi="宋体" w:hint="eastAsia"/>
          <w:lang w:eastAsia="zh-CN"/>
        </w:rPr>
        <w:t>其他社会保障缴费、机关事业单位基本养老保险缴费、</w:t>
      </w:r>
      <w:r w:rsidR="00EA602E" w:rsidRPr="006F4AB7">
        <w:rPr>
          <w:rFonts w:ascii="宋体" w:hAnsi="宋体" w:hint="eastAsia"/>
          <w:lang w:eastAsia="zh-CN"/>
        </w:rPr>
        <w:t>职业年金缴费、</w:t>
      </w:r>
      <w:r w:rsidR="00B8055D" w:rsidRPr="006F4AB7">
        <w:rPr>
          <w:rFonts w:ascii="宋体" w:hAnsi="宋体" w:hint="eastAsia"/>
          <w:lang w:eastAsia="zh-CN"/>
        </w:rPr>
        <w:t>公务员医疗补助缴费、</w:t>
      </w:r>
      <w:r w:rsidR="007700D1" w:rsidRPr="006F4AB7">
        <w:rPr>
          <w:rFonts w:ascii="宋体" w:hAnsi="宋体" w:hint="eastAsia"/>
          <w:lang w:eastAsia="zh-CN"/>
        </w:rPr>
        <w:t>住房公积金</w:t>
      </w:r>
      <w:r w:rsidR="00C95C0F">
        <w:rPr>
          <w:rFonts w:ascii="宋体" w:hAnsi="宋体" w:hint="eastAsia"/>
          <w:lang w:eastAsia="zh-CN"/>
        </w:rPr>
        <w:t>、</w:t>
      </w:r>
      <w:r w:rsidRPr="006F4AB7">
        <w:rPr>
          <w:rFonts w:ascii="宋体" w:hAnsi="宋体" w:hint="eastAsia"/>
          <w:lang w:eastAsia="zh-CN"/>
        </w:rPr>
        <w:t>其他工资福利支出</w:t>
      </w:r>
      <w:r w:rsidR="00F352C6" w:rsidRPr="006F4AB7">
        <w:rPr>
          <w:rFonts w:ascii="宋体" w:hAnsi="宋体" w:hint="eastAsia"/>
          <w:lang w:eastAsia="zh-CN"/>
        </w:rPr>
        <w:t>。</w:t>
      </w:r>
      <w:r w:rsidRPr="006F4AB7">
        <w:rPr>
          <w:rFonts w:ascii="宋体" w:hAnsi="宋体" w:hint="eastAsia"/>
          <w:lang w:eastAsia="zh-CN"/>
        </w:rPr>
        <w:t xml:space="preserve"> </w:t>
      </w:r>
    </w:p>
    <w:p w14:paraId="1AFE8EF9" w14:textId="6C33F26E" w:rsidR="00493BA0" w:rsidRPr="00C95C0F" w:rsidRDefault="00493BA0" w:rsidP="00C95C0F">
      <w:pPr>
        <w:spacing w:after="0" w:line="240" w:lineRule="auto"/>
        <w:jc w:val="both"/>
        <w:rPr>
          <w:rFonts w:ascii="宋体" w:hAnsi="宋体" w:cs="Arial"/>
          <w:color w:val="000000"/>
          <w:lang w:eastAsia="zh-CN" w:bidi="ar-SA"/>
        </w:rPr>
      </w:pPr>
      <w:r w:rsidRPr="006F4AB7">
        <w:rPr>
          <w:rFonts w:ascii="宋体" w:hAnsi="宋体" w:hint="eastAsia"/>
          <w:lang w:eastAsia="zh-CN"/>
        </w:rPr>
        <w:t>（2）商品和服务支出</w:t>
      </w:r>
      <w:r w:rsidR="00C95C0F" w:rsidRPr="00C95C0F">
        <w:rPr>
          <w:rFonts w:ascii="宋体" w:hAnsi="宋体" w:cs="Arial" w:hint="eastAsia"/>
          <w:color w:val="000000"/>
          <w:lang w:eastAsia="zh-CN" w:bidi="ar-SA"/>
        </w:rPr>
        <w:t>13,761,427.43</w:t>
      </w:r>
      <w:r w:rsidRPr="006F4AB7">
        <w:rPr>
          <w:rFonts w:ascii="宋体" w:hAnsi="宋体" w:hint="eastAsia"/>
          <w:lang w:eastAsia="zh-CN"/>
        </w:rPr>
        <w:t>元</w:t>
      </w:r>
      <w:r w:rsidR="00F352C6" w:rsidRPr="006F4AB7">
        <w:rPr>
          <w:rFonts w:ascii="宋体" w:hAnsi="宋体" w:hint="eastAsia"/>
          <w:lang w:eastAsia="zh-CN"/>
        </w:rPr>
        <w:t>。其中，</w:t>
      </w:r>
      <w:r w:rsidR="00C95C0F">
        <w:rPr>
          <w:rFonts w:ascii="宋体" w:hAnsi="宋体" w:hint="eastAsia"/>
          <w:lang w:eastAsia="zh-CN"/>
        </w:rPr>
        <w:t>包括</w:t>
      </w:r>
      <w:r w:rsidRPr="006F4AB7">
        <w:rPr>
          <w:rFonts w:ascii="宋体" w:hAnsi="宋体" w:hint="eastAsia"/>
          <w:lang w:eastAsia="zh-CN"/>
        </w:rPr>
        <w:t>办公费、</w:t>
      </w:r>
      <w:r w:rsidR="00836821" w:rsidRPr="006F4AB7">
        <w:rPr>
          <w:rFonts w:ascii="宋体" w:hAnsi="宋体" w:hint="eastAsia"/>
          <w:lang w:eastAsia="zh-CN"/>
        </w:rPr>
        <w:t>印刷</w:t>
      </w:r>
      <w:r w:rsidRPr="006F4AB7">
        <w:rPr>
          <w:rFonts w:ascii="宋体" w:hAnsi="宋体" w:hint="eastAsia"/>
          <w:lang w:eastAsia="zh-CN"/>
        </w:rPr>
        <w:t>费、邮电费、差旅费、维修（护）费、</w:t>
      </w:r>
      <w:r w:rsidR="00836821" w:rsidRPr="006F4AB7">
        <w:rPr>
          <w:rFonts w:ascii="宋体" w:hAnsi="宋体" w:hint="eastAsia"/>
          <w:lang w:eastAsia="zh-CN"/>
        </w:rPr>
        <w:t>租赁</w:t>
      </w:r>
      <w:r w:rsidRPr="006F4AB7">
        <w:rPr>
          <w:rFonts w:ascii="宋体" w:hAnsi="宋体" w:hint="eastAsia"/>
          <w:lang w:eastAsia="zh-CN"/>
        </w:rPr>
        <w:t>费、</w:t>
      </w:r>
      <w:r w:rsidR="00A47D4F" w:rsidRPr="006F4AB7">
        <w:rPr>
          <w:rFonts w:ascii="宋体" w:hAnsi="宋体" w:hint="eastAsia"/>
          <w:lang w:eastAsia="zh-CN"/>
        </w:rPr>
        <w:t>专用材料费、劳务费、委托业务费、</w:t>
      </w:r>
      <w:r w:rsidRPr="006F4AB7">
        <w:rPr>
          <w:rFonts w:ascii="宋体" w:hAnsi="宋体" w:hint="eastAsia"/>
          <w:lang w:eastAsia="zh-CN"/>
        </w:rPr>
        <w:t>公务用车运行维护费、其他</w:t>
      </w:r>
      <w:r w:rsidR="00A47D4F" w:rsidRPr="006F4AB7">
        <w:rPr>
          <w:rFonts w:ascii="宋体" w:hAnsi="宋体" w:hint="eastAsia"/>
          <w:lang w:eastAsia="zh-CN"/>
        </w:rPr>
        <w:t>交通费用</w:t>
      </w:r>
      <w:r w:rsidR="00F352C6" w:rsidRPr="006F4AB7">
        <w:rPr>
          <w:rFonts w:ascii="宋体" w:hAnsi="宋体" w:hint="eastAsia"/>
          <w:lang w:eastAsia="zh-CN"/>
        </w:rPr>
        <w:t>元</w:t>
      </w:r>
      <w:r w:rsidR="00CA3DC8" w:rsidRPr="006F4AB7">
        <w:rPr>
          <w:rFonts w:ascii="宋体" w:hAnsi="宋体" w:hint="eastAsia"/>
          <w:lang w:eastAsia="zh-CN"/>
        </w:rPr>
        <w:t>。</w:t>
      </w:r>
    </w:p>
    <w:p w14:paraId="32BFA33A" w14:textId="559890D5"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（3）对个人和家庭的补助</w:t>
      </w:r>
      <w:r w:rsidR="00A47D4F" w:rsidRPr="006F4AB7">
        <w:rPr>
          <w:rFonts w:ascii="宋体" w:hAnsi="宋体"/>
          <w:lang w:eastAsia="zh-CN"/>
        </w:rPr>
        <w:t>68708</w:t>
      </w:r>
      <w:r w:rsidRPr="006F4AB7">
        <w:rPr>
          <w:rFonts w:ascii="宋体" w:hAnsi="宋体" w:hint="eastAsia"/>
          <w:lang w:eastAsia="zh-CN"/>
        </w:rPr>
        <w:t>元</w:t>
      </w:r>
      <w:r w:rsidR="007700D1" w:rsidRPr="006F4AB7">
        <w:rPr>
          <w:rFonts w:ascii="宋体" w:hAnsi="宋体" w:hint="eastAsia"/>
          <w:lang w:eastAsia="zh-CN"/>
        </w:rPr>
        <w:t>。</w:t>
      </w:r>
      <w:r w:rsidR="0085660E">
        <w:rPr>
          <w:rFonts w:ascii="宋体" w:hAnsi="宋体" w:hint="eastAsia"/>
          <w:lang w:eastAsia="zh-CN"/>
        </w:rPr>
        <w:t>包括</w:t>
      </w:r>
      <w:r w:rsidR="00A47D4F" w:rsidRPr="006F4AB7">
        <w:rPr>
          <w:rFonts w:ascii="宋体" w:hAnsi="宋体" w:hint="eastAsia"/>
          <w:lang w:eastAsia="zh-CN"/>
        </w:rPr>
        <w:t>抚恤金</w:t>
      </w:r>
      <w:r w:rsidR="0085660E">
        <w:rPr>
          <w:rFonts w:ascii="宋体" w:hAnsi="宋体" w:hint="eastAsia"/>
          <w:lang w:eastAsia="zh-CN"/>
        </w:rPr>
        <w:t>、</w:t>
      </w:r>
      <w:r w:rsidRPr="006F4AB7">
        <w:rPr>
          <w:rFonts w:ascii="宋体" w:hAnsi="宋体" w:hint="eastAsia"/>
          <w:lang w:eastAsia="zh-CN"/>
        </w:rPr>
        <w:t>生活补助</w:t>
      </w:r>
      <w:r w:rsidR="00CA3DC8" w:rsidRPr="006F4AB7">
        <w:rPr>
          <w:rFonts w:ascii="宋体" w:hAnsi="宋体" w:hint="eastAsia"/>
          <w:lang w:eastAsia="zh-CN"/>
        </w:rPr>
        <w:t>。</w:t>
      </w:r>
      <w:r w:rsidRPr="006F4AB7">
        <w:rPr>
          <w:rFonts w:ascii="宋体" w:hAnsi="宋体" w:hint="eastAsia"/>
          <w:lang w:eastAsia="zh-CN"/>
        </w:rPr>
        <w:t xml:space="preserve"> </w:t>
      </w:r>
    </w:p>
    <w:p w14:paraId="7CE5BE76" w14:textId="1F960145" w:rsidR="00493BA0" w:rsidRPr="0085660E" w:rsidRDefault="00493BA0" w:rsidP="0085660E">
      <w:pPr>
        <w:spacing w:after="0" w:line="240" w:lineRule="auto"/>
        <w:jc w:val="both"/>
        <w:rPr>
          <w:rFonts w:ascii="宋体" w:hAnsi="宋体" w:cs="Arial"/>
          <w:color w:val="000000"/>
          <w:lang w:eastAsia="zh-CN" w:bidi="ar-SA"/>
        </w:rPr>
      </w:pPr>
      <w:r w:rsidRPr="006F4AB7">
        <w:rPr>
          <w:rFonts w:ascii="宋体" w:hAnsi="宋体" w:hint="eastAsia"/>
          <w:lang w:eastAsia="zh-CN"/>
        </w:rPr>
        <w:t>（4</w:t>
      </w:r>
      <w:r w:rsidR="007331C7" w:rsidRPr="006F4AB7">
        <w:rPr>
          <w:rFonts w:ascii="宋体" w:hAnsi="宋体" w:hint="eastAsia"/>
          <w:lang w:eastAsia="zh-CN"/>
        </w:rPr>
        <w:t>）</w:t>
      </w:r>
      <w:r w:rsidRPr="006F4AB7">
        <w:rPr>
          <w:rFonts w:ascii="宋体" w:hAnsi="宋体" w:hint="eastAsia"/>
          <w:lang w:eastAsia="zh-CN"/>
        </w:rPr>
        <w:t>资本性支出</w:t>
      </w:r>
      <w:r w:rsidR="0085660E" w:rsidRPr="0085660E">
        <w:rPr>
          <w:rFonts w:ascii="宋体" w:hAnsi="宋体" w:cs="Arial" w:hint="eastAsia"/>
          <w:color w:val="000000"/>
          <w:lang w:eastAsia="zh-CN" w:bidi="ar-SA"/>
        </w:rPr>
        <w:t>318,391.00</w:t>
      </w:r>
      <w:r w:rsidRPr="006F4AB7">
        <w:rPr>
          <w:rFonts w:ascii="宋体" w:hAnsi="宋体" w:hint="eastAsia"/>
          <w:lang w:eastAsia="zh-CN"/>
        </w:rPr>
        <w:t>元。</w:t>
      </w:r>
      <w:r w:rsidR="007700D1" w:rsidRPr="006F4AB7">
        <w:rPr>
          <w:rFonts w:ascii="宋体" w:hAnsi="宋体" w:hint="eastAsia"/>
          <w:lang w:eastAsia="zh-CN"/>
        </w:rPr>
        <w:t>其中，房屋建筑物购建</w:t>
      </w:r>
      <w:r w:rsidR="00A47D4F" w:rsidRPr="006F4AB7">
        <w:rPr>
          <w:rFonts w:ascii="宋体" w:hAnsi="宋体"/>
          <w:lang w:eastAsia="zh-CN"/>
        </w:rPr>
        <w:t>0</w:t>
      </w:r>
      <w:r w:rsidR="007700D1" w:rsidRPr="006F4AB7">
        <w:rPr>
          <w:rFonts w:ascii="宋体" w:hAnsi="宋体" w:hint="eastAsia"/>
          <w:lang w:eastAsia="zh-CN"/>
        </w:rPr>
        <w:t>元，办公设备购置</w:t>
      </w:r>
      <w:r w:rsidR="00A47D4F" w:rsidRPr="006F4AB7">
        <w:rPr>
          <w:rFonts w:ascii="宋体" w:hAnsi="宋体"/>
          <w:lang w:eastAsia="zh-CN"/>
        </w:rPr>
        <w:t>0</w:t>
      </w:r>
      <w:r w:rsidR="007700D1" w:rsidRPr="006F4AB7">
        <w:rPr>
          <w:rFonts w:ascii="宋体" w:hAnsi="宋体" w:hint="eastAsia"/>
          <w:lang w:eastAsia="zh-CN"/>
        </w:rPr>
        <w:t>元，专用设备购置</w:t>
      </w:r>
      <w:r w:rsidR="00A47D4F" w:rsidRPr="006F4AB7">
        <w:rPr>
          <w:rFonts w:ascii="宋体" w:hAnsi="宋体"/>
          <w:lang w:eastAsia="zh-CN"/>
        </w:rPr>
        <w:t>246472</w:t>
      </w:r>
      <w:r w:rsidR="007700D1" w:rsidRPr="006F4AB7">
        <w:rPr>
          <w:rFonts w:ascii="宋体" w:hAnsi="宋体" w:hint="eastAsia"/>
          <w:lang w:eastAsia="zh-CN"/>
        </w:rPr>
        <w:t>元，基础设施建设</w:t>
      </w:r>
      <w:r w:rsidR="00A47D4F" w:rsidRPr="006F4AB7">
        <w:rPr>
          <w:rFonts w:ascii="宋体" w:hAnsi="宋体"/>
          <w:lang w:eastAsia="zh-CN"/>
        </w:rPr>
        <w:t>0</w:t>
      </w:r>
      <w:r w:rsidR="007700D1" w:rsidRPr="006F4AB7">
        <w:rPr>
          <w:rFonts w:ascii="宋体" w:hAnsi="宋体" w:hint="eastAsia"/>
          <w:lang w:eastAsia="zh-CN"/>
        </w:rPr>
        <w:t>元，大型修缮</w:t>
      </w:r>
      <w:r w:rsidR="00A47D4F" w:rsidRPr="006F4AB7">
        <w:rPr>
          <w:rFonts w:ascii="宋体" w:hAnsi="宋体"/>
          <w:lang w:eastAsia="zh-CN"/>
        </w:rPr>
        <w:t>0</w:t>
      </w:r>
      <w:r w:rsidR="007700D1" w:rsidRPr="006F4AB7">
        <w:rPr>
          <w:rFonts w:ascii="宋体" w:hAnsi="宋体" w:hint="eastAsia"/>
          <w:lang w:eastAsia="zh-CN"/>
        </w:rPr>
        <w:t>元，其他交通工具购置</w:t>
      </w:r>
      <w:r w:rsidR="00A47D4F" w:rsidRPr="006F4AB7">
        <w:rPr>
          <w:rFonts w:ascii="宋体" w:hAnsi="宋体"/>
          <w:lang w:eastAsia="zh-CN"/>
        </w:rPr>
        <w:t>0</w:t>
      </w:r>
      <w:r w:rsidR="007700D1" w:rsidRPr="006F4AB7">
        <w:rPr>
          <w:rFonts w:ascii="宋体" w:hAnsi="宋体" w:hint="eastAsia"/>
          <w:lang w:eastAsia="zh-CN"/>
        </w:rPr>
        <w:t>元，其他资本性支出</w:t>
      </w:r>
      <w:r w:rsidR="00A47D4F" w:rsidRPr="006F4AB7">
        <w:rPr>
          <w:rFonts w:ascii="宋体" w:hAnsi="宋体"/>
          <w:lang w:eastAsia="zh-CN"/>
        </w:rPr>
        <w:t>0</w:t>
      </w:r>
      <w:r w:rsidR="007700D1" w:rsidRPr="006F4AB7">
        <w:rPr>
          <w:rFonts w:ascii="宋体" w:hAnsi="宋体" w:hint="eastAsia"/>
          <w:lang w:eastAsia="zh-CN"/>
        </w:rPr>
        <w:t>元</w:t>
      </w:r>
      <w:r w:rsidR="00CA3DC8" w:rsidRPr="006F4AB7">
        <w:rPr>
          <w:rFonts w:ascii="宋体" w:hAnsi="宋体" w:hint="eastAsia"/>
          <w:lang w:eastAsia="zh-CN"/>
        </w:rPr>
        <w:t>。</w:t>
      </w:r>
      <w:r w:rsidRPr="006F4AB7">
        <w:rPr>
          <w:rFonts w:ascii="宋体" w:hAnsi="宋体" w:hint="eastAsia"/>
          <w:lang w:eastAsia="zh-CN"/>
        </w:rPr>
        <w:t xml:space="preserve"> </w:t>
      </w:r>
    </w:p>
    <w:p w14:paraId="14C89F45" w14:textId="77777777" w:rsidR="00493BA0" w:rsidRPr="006F4AB7" w:rsidRDefault="007331C7" w:rsidP="003B023A">
      <w:pPr>
        <w:spacing w:after="0" w:line="520" w:lineRule="exact"/>
        <w:ind w:firstLineChars="200" w:firstLine="440"/>
        <w:jc w:val="both"/>
        <w:rPr>
          <w:rFonts w:ascii="宋体" w:hAnsi="宋体"/>
          <w:lang w:eastAsia="zh-CN"/>
        </w:rPr>
      </w:pPr>
      <w:r w:rsidRPr="006F4AB7">
        <w:rPr>
          <w:rFonts w:ascii="宋体" w:hAnsi="宋体" w:hint="eastAsia"/>
          <w:lang w:eastAsia="zh-CN"/>
        </w:rPr>
        <w:t>（5</w:t>
      </w:r>
      <w:r w:rsidR="00CA3DC8" w:rsidRPr="006F4AB7">
        <w:rPr>
          <w:rFonts w:ascii="宋体" w:hAnsi="宋体" w:hint="eastAsia"/>
          <w:lang w:eastAsia="zh-CN"/>
        </w:rPr>
        <w:t>）</w:t>
      </w:r>
      <w:r w:rsidRPr="006F4AB7">
        <w:rPr>
          <w:rFonts w:ascii="宋体" w:hAnsi="宋体" w:hint="eastAsia"/>
          <w:lang w:eastAsia="zh-CN"/>
        </w:rPr>
        <w:t>对企业补助</w:t>
      </w:r>
      <w:r w:rsidR="00A47D4F" w:rsidRPr="006F4AB7">
        <w:rPr>
          <w:rFonts w:ascii="宋体" w:hAnsi="宋体"/>
          <w:lang w:eastAsia="zh-CN"/>
        </w:rPr>
        <w:t>0</w:t>
      </w:r>
      <w:r w:rsidRPr="006F4AB7">
        <w:rPr>
          <w:rFonts w:ascii="宋体" w:hAnsi="宋体" w:hint="eastAsia"/>
          <w:lang w:eastAsia="zh-CN"/>
        </w:rPr>
        <w:t>元。</w:t>
      </w:r>
      <w:r w:rsidR="007700D1" w:rsidRPr="006F4AB7">
        <w:rPr>
          <w:rFonts w:ascii="宋体" w:hAnsi="宋体" w:hint="eastAsia"/>
          <w:lang w:eastAsia="zh-CN"/>
        </w:rPr>
        <w:t>其中，资本金注入</w:t>
      </w:r>
      <w:r w:rsidR="00A47D4F" w:rsidRPr="006F4AB7">
        <w:rPr>
          <w:rFonts w:ascii="宋体" w:hAnsi="宋体"/>
          <w:lang w:eastAsia="zh-CN"/>
        </w:rPr>
        <w:t>0</w:t>
      </w:r>
      <w:r w:rsidR="007700D1" w:rsidRPr="006F4AB7">
        <w:rPr>
          <w:rFonts w:ascii="宋体" w:hAnsi="宋体" w:hint="eastAsia"/>
          <w:lang w:eastAsia="zh-CN"/>
        </w:rPr>
        <w:t>元，费用补贴</w:t>
      </w:r>
      <w:r w:rsidR="00A47D4F" w:rsidRPr="006F4AB7">
        <w:rPr>
          <w:rFonts w:ascii="宋体" w:hAnsi="宋体"/>
          <w:lang w:eastAsia="zh-CN"/>
        </w:rPr>
        <w:t>0</w:t>
      </w:r>
      <w:r w:rsidR="007700D1" w:rsidRPr="006F4AB7">
        <w:rPr>
          <w:rFonts w:ascii="宋体" w:hAnsi="宋体" w:hint="eastAsia"/>
          <w:lang w:eastAsia="zh-CN"/>
        </w:rPr>
        <w:t>元</w:t>
      </w:r>
      <w:r w:rsidR="003B023A" w:rsidRPr="006F4AB7">
        <w:rPr>
          <w:rFonts w:ascii="宋体" w:hAnsi="宋体" w:hint="eastAsia"/>
          <w:lang w:eastAsia="zh-CN"/>
        </w:rPr>
        <w:t>。</w:t>
      </w:r>
      <w:r w:rsidR="00493BA0" w:rsidRPr="006F4AB7">
        <w:rPr>
          <w:rFonts w:ascii="宋体" w:hAnsi="宋体" w:hint="eastAsia"/>
          <w:lang w:eastAsia="zh-CN"/>
        </w:rPr>
        <w:t xml:space="preserve"> </w:t>
      </w:r>
    </w:p>
    <w:p w14:paraId="6F92CAD8" w14:textId="77777777" w:rsidR="00493BA0" w:rsidRPr="006F4AB7" w:rsidRDefault="003B023A"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六</w:t>
      </w:r>
      <w:r w:rsidR="00493BA0" w:rsidRPr="006F4AB7">
        <w:rPr>
          <w:rFonts w:ascii="宋体" w:hAnsi="宋体" w:hint="eastAsia"/>
          <w:lang w:eastAsia="zh-CN"/>
        </w:rPr>
        <w:t>、关于“三公”经费支出决算情况说明</w:t>
      </w:r>
    </w:p>
    <w:p w14:paraId="6D7CA3D2" w14:textId="411F9099"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2021年“三公经费”支出数为</w:t>
      </w:r>
      <w:r w:rsidR="0085660E" w:rsidRPr="0085660E">
        <w:rPr>
          <w:rFonts w:ascii="宋体" w:hAnsi="宋体"/>
          <w:lang w:eastAsia="zh-CN"/>
        </w:rPr>
        <w:t>272,364.00</w:t>
      </w:r>
      <w:r w:rsidRPr="006F4AB7">
        <w:rPr>
          <w:rFonts w:ascii="宋体" w:hAnsi="宋体" w:hint="eastAsia"/>
          <w:lang w:eastAsia="zh-CN"/>
        </w:rPr>
        <w:t>元，比去年减少</w:t>
      </w:r>
      <w:r w:rsidR="0085660E" w:rsidRPr="0085660E">
        <w:rPr>
          <w:rFonts w:ascii="宋体" w:hAnsi="宋体"/>
          <w:lang w:eastAsia="zh-CN"/>
        </w:rPr>
        <w:t>102,493.04</w:t>
      </w:r>
      <w:r w:rsidRPr="006F4AB7">
        <w:rPr>
          <w:rFonts w:ascii="宋体" w:hAnsi="宋体" w:hint="eastAsia"/>
          <w:lang w:eastAsia="zh-CN"/>
        </w:rPr>
        <w:t>元，减</w:t>
      </w:r>
      <w:r w:rsidR="00B9262B" w:rsidRPr="006F4AB7">
        <w:rPr>
          <w:rFonts w:ascii="宋体" w:hAnsi="宋体" w:hint="eastAsia"/>
          <w:lang w:eastAsia="zh-CN"/>
        </w:rPr>
        <w:t>少</w:t>
      </w:r>
      <w:r w:rsidR="0085660E" w:rsidRPr="0085660E">
        <w:rPr>
          <w:rFonts w:ascii="宋体" w:hAnsi="宋体"/>
          <w:lang w:eastAsia="zh-CN"/>
        </w:rPr>
        <w:t>27.34</w:t>
      </w:r>
      <w:r w:rsidRPr="006F4AB7">
        <w:rPr>
          <w:rFonts w:ascii="宋体" w:hAnsi="宋体" w:hint="eastAsia"/>
          <w:lang w:eastAsia="zh-CN"/>
        </w:rPr>
        <w:t>%，主要原因为</w:t>
      </w:r>
      <w:r w:rsidR="00B9262B" w:rsidRPr="006F4AB7">
        <w:rPr>
          <w:rFonts w:ascii="宋体" w:hAnsi="宋体" w:hint="eastAsia"/>
          <w:lang w:eastAsia="zh-CN"/>
        </w:rPr>
        <w:t>贯彻十九大政策</w:t>
      </w:r>
      <w:r w:rsidRPr="006F4AB7">
        <w:rPr>
          <w:rFonts w:ascii="宋体" w:hAnsi="宋体" w:hint="eastAsia"/>
          <w:lang w:eastAsia="zh-CN"/>
        </w:rPr>
        <w:t>。其中： 1．因公出国（境）费</w:t>
      </w:r>
      <w:r w:rsidR="00B9262B" w:rsidRPr="006F4AB7">
        <w:rPr>
          <w:rFonts w:ascii="宋体" w:hAnsi="宋体"/>
          <w:lang w:eastAsia="zh-CN"/>
        </w:rPr>
        <w:t>0</w:t>
      </w:r>
      <w:r w:rsidRPr="006F4AB7">
        <w:rPr>
          <w:rFonts w:ascii="宋体" w:hAnsi="宋体" w:hint="eastAsia"/>
          <w:lang w:eastAsia="zh-CN"/>
        </w:rPr>
        <w:t>元</w:t>
      </w:r>
      <w:r w:rsidR="00E74FBD">
        <w:rPr>
          <w:rFonts w:ascii="宋体" w:hAnsi="宋体" w:hint="eastAsia"/>
          <w:lang w:eastAsia="zh-CN"/>
        </w:rPr>
        <w:t>、</w:t>
      </w:r>
      <w:r w:rsidRPr="006F4AB7">
        <w:rPr>
          <w:rFonts w:ascii="宋体" w:hAnsi="宋体" w:hint="eastAsia"/>
          <w:lang w:eastAsia="zh-CN"/>
        </w:rPr>
        <w:t>2．公务用车购置费</w:t>
      </w:r>
      <w:r w:rsidR="00B9262B" w:rsidRPr="006F4AB7">
        <w:rPr>
          <w:rFonts w:ascii="宋体" w:hAnsi="宋体"/>
          <w:lang w:eastAsia="zh-CN"/>
        </w:rPr>
        <w:t>0</w:t>
      </w:r>
      <w:r w:rsidRPr="006F4AB7">
        <w:rPr>
          <w:rFonts w:ascii="宋体" w:hAnsi="宋体" w:hint="eastAsia"/>
          <w:lang w:eastAsia="zh-CN"/>
        </w:rPr>
        <w:t>元、3.公务用车运行维护费</w:t>
      </w:r>
      <w:r w:rsidR="0085660E" w:rsidRPr="0085660E">
        <w:rPr>
          <w:rFonts w:ascii="宋体" w:hAnsi="宋体"/>
          <w:lang w:eastAsia="zh-CN"/>
        </w:rPr>
        <w:t>272,364.00</w:t>
      </w:r>
      <w:r w:rsidRPr="006F4AB7">
        <w:rPr>
          <w:rFonts w:ascii="宋体" w:hAnsi="宋体" w:hint="eastAsia"/>
          <w:lang w:eastAsia="zh-CN"/>
        </w:rPr>
        <w:t>元、4 .公务接待费</w:t>
      </w:r>
      <w:r w:rsidR="00B9262B" w:rsidRPr="006F4AB7">
        <w:rPr>
          <w:rFonts w:ascii="宋体" w:hAnsi="宋体"/>
          <w:lang w:eastAsia="zh-CN"/>
        </w:rPr>
        <w:t>0</w:t>
      </w:r>
      <w:r w:rsidRPr="006F4AB7">
        <w:rPr>
          <w:rFonts w:ascii="宋体" w:hAnsi="宋体" w:hint="eastAsia"/>
          <w:lang w:eastAsia="zh-CN"/>
        </w:rPr>
        <w:t>元。</w:t>
      </w:r>
    </w:p>
    <w:p w14:paraId="61A5AA18"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 xml:space="preserve">（1）因公出国（境）团组情况：本年度本单位使用公共预算财政拨款安排的出国（境）团组 </w:t>
      </w:r>
      <w:r w:rsidRPr="006F4AB7">
        <w:rPr>
          <w:rFonts w:ascii="宋体" w:hAnsi="宋体" w:hint="eastAsia"/>
          <w:u w:val="single"/>
          <w:lang w:eastAsia="zh-CN"/>
        </w:rPr>
        <w:t>0</w:t>
      </w:r>
      <w:r w:rsidRPr="006F4AB7">
        <w:rPr>
          <w:rFonts w:ascii="宋体" w:hAnsi="宋体" w:hint="eastAsia"/>
          <w:lang w:eastAsia="zh-CN"/>
        </w:rPr>
        <w:t xml:space="preserve"> 个，参加其他单位组织的出国（境）团组</w:t>
      </w:r>
      <w:r w:rsidRPr="006F4AB7">
        <w:rPr>
          <w:rFonts w:ascii="宋体" w:hAnsi="宋体" w:hint="eastAsia"/>
          <w:u w:val="single"/>
          <w:lang w:eastAsia="zh-CN"/>
        </w:rPr>
        <w:t xml:space="preserve"> 0</w:t>
      </w:r>
      <w:r w:rsidRPr="006F4AB7">
        <w:rPr>
          <w:rFonts w:ascii="宋体" w:hAnsi="宋体" w:hint="eastAsia"/>
          <w:lang w:eastAsia="zh-CN"/>
        </w:rPr>
        <w:t>个；全年因公出国（境）累计</w:t>
      </w:r>
      <w:r w:rsidRPr="006F4AB7">
        <w:rPr>
          <w:rFonts w:ascii="宋体" w:hAnsi="宋体" w:hint="eastAsia"/>
          <w:u w:val="single"/>
          <w:lang w:eastAsia="zh-CN"/>
        </w:rPr>
        <w:t xml:space="preserve"> 0</w:t>
      </w:r>
      <w:r w:rsidRPr="006F4AB7">
        <w:rPr>
          <w:rFonts w:ascii="宋体" w:hAnsi="宋体" w:hint="eastAsia"/>
          <w:lang w:eastAsia="zh-CN"/>
        </w:rPr>
        <w:t>人次。</w:t>
      </w:r>
    </w:p>
    <w:p w14:paraId="2B7B4FD5" w14:textId="7A60EE2A"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（2）公务购置及保有情况：本年度本单位使用公共预算财政拨款购置公务用车</w:t>
      </w:r>
      <w:r w:rsidRPr="006F4AB7">
        <w:rPr>
          <w:rFonts w:ascii="宋体" w:hAnsi="宋体" w:hint="eastAsia"/>
          <w:u w:val="single"/>
          <w:lang w:eastAsia="zh-CN"/>
        </w:rPr>
        <w:t xml:space="preserve">            0</w:t>
      </w:r>
      <w:r w:rsidRPr="006F4AB7">
        <w:rPr>
          <w:rFonts w:ascii="宋体" w:hAnsi="宋体" w:hint="eastAsia"/>
          <w:lang w:eastAsia="zh-CN"/>
        </w:rPr>
        <w:t>辆，年末公共预算财政拨款开支运行维护费的公务用车保有量</w:t>
      </w:r>
      <w:r w:rsidR="0085660E">
        <w:rPr>
          <w:rFonts w:ascii="宋体" w:hAnsi="宋体"/>
          <w:u w:val="single"/>
          <w:lang w:eastAsia="zh-CN"/>
        </w:rPr>
        <w:t>109</w:t>
      </w:r>
      <w:r w:rsidRPr="006F4AB7">
        <w:rPr>
          <w:rFonts w:ascii="宋体" w:hAnsi="宋体" w:hint="eastAsia"/>
          <w:lang w:eastAsia="zh-CN"/>
        </w:rPr>
        <w:t>辆。</w:t>
      </w:r>
    </w:p>
    <w:p w14:paraId="34B2748C" w14:textId="77777777" w:rsidR="00493BA0" w:rsidRPr="006F4AB7" w:rsidRDefault="00493BA0" w:rsidP="00493BA0">
      <w:pPr>
        <w:spacing w:after="0" w:line="520" w:lineRule="exact"/>
        <w:ind w:leftChars="100" w:left="220" w:firstLineChars="100" w:firstLine="220"/>
        <w:jc w:val="both"/>
        <w:rPr>
          <w:rFonts w:ascii="宋体" w:hAnsi="宋体"/>
          <w:lang w:eastAsia="zh-CN"/>
        </w:rPr>
      </w:pPr>
      <w:r w:rsidRPr="006F4AB7">
        <w:rPr>
          <w:rFonts w:ascii="宋体" w:hAnsi="宋体" w:hint="eastAsia"/>
          <w:lang w:eastAsia="zh-CN"/>
        </w:rPr>
        <w:t>（3）公务接待情况：本年度本单位使用公共预算财政拨款支出的国内公务接待</w:t>
      </w:r>
      <w:r w:rsidRPr="006F4AB7">
        <w:rPr>
          <w:rFonts w:ascii="宋体" w:hAnsi="宋体" w:hint="eastAsia"/>
          <w:u w:val="single"/>
          <w:lang w:eastAsia="zh-CN"/>
        </w:rPr>
        <w:t xml:space="preserve"> 0</w:t>
      </w:r>
      <w:r w:rsidRPr="006F4AB7">
        <w:rPr>
          <w:rFonts w:ascii="宋体" w:hAnsi="宋体" w:hint="eastAsia"/>
          <w:lang w:eastAsia="zh-CN"/>
        </w:rPr>
        <w:t>批次，</w:t>
      </w:r>
      <w:r w:rsidR="00B9262B" w:rsidRPr="006F4AB7">
        <w:rPr>
          <w:rFonts w:ascii="宋体" w:hAnsi="宋体"/>
          <w:u w:val="single"/>
          <w:lang w:eastAsia="zh-CN"/>
        </w:rPr>
        <w:t>0</w:t>
      </w:r>
      <w:r w:rsidRPr="006F4AB7">
        <w:rPr>
          <w:rFonts w:ascii="宋体" w:hAnsi="宋体" w:hint="eastAsia"/>
          <w:lang w:eastAsia="zh-CN"/>
        </w:rPr>
        <w:t>人次，共</w:t>
      </w:r>
      <w:r w:rsidR="00B9262B" w:rsidRPr="006F4AB7">
        <w:rPr>
          <w:rFonts w:ascii="宋体" w:hAnsi="宋体"/>
          <w:u w:val="single"/>
          <w:lang w:eastAsia="zh-CN"/>
        </w:rPr>
        <w:t>0</w:t>
      </w:r>
      <w:r w:rsidRPr="006F4AB7">
        <w:rPr>
          <w:rFonts w:ascii="宋体" w:hAnsi="宋体" w:hint="eastAsia"/>
          <w:lang w:eastAsia="zh-CN"/>
        </w:rPr>
        <w:t>元；外事接待</w:t>
      </w:r>
      <w:r w:rsidR="00B9262B" w:rsidRPr="006F4AB7">
        <w:rPr>
          <w:rFonts w:ascii="宋体" w:hAnsi="宋体"/>
          <w:u w:val="single"/>
          <w:lang w:eastAsia="zh-CN"/>
        </w:rPr>
        <w:t>0</w:t>
      </w:r>
      <w:r w:rsidRPr="006F4AB7">
        <w:rPr>
          <w:rFonts w:ascii="宋体" w:hAnsi="宋体" w:hint="eastAsia"/>
          <w:lang w:eastAsia="zh-CN"/>
        </w:rPr>
        <w:t>批次，</w:t>
      </w:r>
      <w:r w:rsidR="00B9262B" w:rsidRPr="006F4AB7">
        <w:rPr>
          <w:rFonts w:ascii="宋体" w:hAnsi="宋体"/>
          <w:u w:val="single"/>
          <w:lang w:eastAsia="zh-CN"/>
        </w:rPr>
        <w:t>0</w:t>
      </w:r>
      <w:r w:rsidRPr="006F4AB7">
        <w:rPr>
          <w:rFonts w:ascii="宋体" w:hAnsi="宋体" w:hint="eastAsia"/>
          <w:lang w:eastAsia="zh-CN"/>
        </w:rPr>
        <w:t>人次，</w:t>
      </w:r>
      <w:r w:rsidR="00B9262B" w:rsidRPr="006F4AB7">
        <w:rPr>
          <w:rFonts w:ascii="宋体" w:hAnsi="宋体"/>
          <w:u w:val="single"/>
          <w:lang w:eastAsia="zh-CN"/>
        </w:rPr>
        <w:t>0</w:t>
      </w:r>
      <w:r w:rsidRPr="006F4AB7">
        <w:rPr>
          <w:rFonts w:ascii="宋体" w:hAnsi="宋体" w:hint="eastAsia"/>
          <w:lang w:eastAsia="zh-CN"/>
        </w:rPr>
        <w:t>元。</w:t>
      </w:r>
    </w:p>
    <w:p w14:paraId="3D2DF45A" w14:textId="77777777" w:rsidR="00493BA0" w:rsidRPr="006F4AB7" w:rsidRDefault="003B023A" w:rsidP="00564012">
      <w:pPr>
        <w:spacing w:after="0" w:line="520" w:lineRule="exact"/>
        <w:ind w:firstLineChars="200" w:firstLine="440"/>
        <w:jc w:val="both"/>
        <w:rPr>
          <w:rFonts w:ascii="宋体" w:hAnsi="宋体"/>
          <w:lang w:eastAsia="zh-CN"/>
        </w:rPr>
      </w:pPr>
      <w:r w:rsidRPr="006F4AB7">
        <w:rPr>
          <w:rFonts w:ascii="宋体" w:hAnsi="宋体" w:hint="eastAsia"/>
          <w:lang w:eastAsia="zh-CN"/>
        </w:rPr>
        <w:t>七</w:t>
      </w:r>
      <w:r w:rsidR="00493BA0" w:rsidRPr="006F4AB7">
        <w:rPr>
          <w:rFonts w:ascii="宋体" w:hAnsi="宋体" w:hint="eastAsia"/>
          <w:lang w:eastAsia="zh-CN"/>
        </w:rPr>
        <w:t>、机关运行经费说明</w:t>
      </w:r>
    </w:p>
    <w:p w14:paraId="27040434"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2021年我单位</w:t>
      </w:r>
      <w:r w:rsidR="004F1E2A" w:rsidRPr="006F4AB7">
        <w:rPr>
          <w:rFonts w:ascii="宋体" w:hAnsi="宋体" w:hint="eastAsia"/>
          <w:lang w:eastAsia="zh-CN"/>
        </w:rPr>
        <w:t>机关</w:t>
      </w:r>
      <w:r w:rsidRPr="006F4AB7">
        <w:rPr>
          <w:rFonts w:ascii="宋体" w:hAnsi="宋体" w:hint="eastAsia"/>
          <w:lang w:eastAsia="zh-CN"/>
        </w:rPr>
        <w:t>运行经费支出合计为</w:t>
      </w:r>
      <w:r w:rsidR="00B9262B" w:rsidRPr="006F4AB7">
        <w:rPr>
          <w:rFonts w:ascii="宋体" w:hAnsi="宋体"/>
          <w:lang w:eastAsia="zh-CN"/>
        </w:rPr>
        <w:t>995473.18</w:t>
      </w:r>
      <w:r w:rsidRPr="006F4AB7">
        <w:rPr>
          <w:rFonts w:ascii="宋体" w:hAnsi="宋体" w:hint="eastAsia"/>
          <w:lang w:eastAsia="zh-CN"/>
        </w:rPr>
        <w:t>元，较上年决算减</w:t>
      </w:r>
      <w:r w:rsidR="00B9262B" w:rsidRPr="006F4AB7">
        <w:rPr>
          <w:rFonts w:ascii="宋体" w:hAnsi="宋体" w:hint="eastAsia"/>
          <w:lang w:eastAsia="zh-CN"/>
        </w:rPr>
        <w:t>少</w:t>
      </w:r>
      <w:r w:rsidR="00F40E89" w:rsidRPr="006F4AB7">
        <w:rPr>
          <w:rFonts w:ascii="宋体" w:hAnsi="宋体"/>
          <w:lang w:eastAsia="zh-CN"/>
        </w:rPr>
        <w:t>32.36</w:t>
      </w:r>
      <w:r w:rsidRPr="006F4AB7">
        <w:rPr>
          <w:rFonts w:ascii="宋体" w:hAnsi="宋体" w:hint="eastAsia"/>
          <w:lang w:eastAsia="zh-CN"/>
        </w:rPr>
        <w:t>%，减支</w:t>
      </w:r>
      <w:r w:rsidR="00B9262B" w:rsidRPr="006F4AB7">
        <w:rPr>
          <w:rFonts w:ascii="宋体" w:hAnsi="宋体"/>
          <w:lang w:eastAsia="zh-CN"/>
        </w:rPr>
        <w:t>476325.49</w:t>
      </w:r>
      <w:r w:rsidRPr="006F4AB7">
        <w:rPr>
          <w:rFonts w:ascii="宋体" w:hAnsi="宋体" w:hint="eastAsia"/>
          <w:lang w:eastAsia="zh-CN"/>
        </w:rPr>
        <w:t>元。主要原因为</w:t>
      </w:r>
      <w:r w:rsidR="00F40E89" w:rsidRPr="006F4AB7">
        <w:rPr>
          <w:rFonts w:ascii="宋体" w:hAnsi="宋体" w:hint="eastAsia"/>
          <w:lang w:eastAsia="zh-CN"/>
        </w:rPr>
        <w:t>环境整治按项目核算。</w:t>
      </w:r>
    </w:p>
    <w:p w14:paraId="6021FAC2" w14:textId="77777777"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八</w:t>
      </w:r>
      <w:r w:rsidR="00493BA0" w:rsidRPr="006F4AB7">
        <w:rPr>
          <w:rFonts w:ascii="宋体" w:hAnsi="宋体" w:hint="eastAsia"/>
          <w:lang w:eastAsia="zh-CN"/>
        </w:rPr>
        <w:t>、政府采购情况说明</w:t>
      </w:r>
    </w:p>
    <w:p w14:paraId="129DC357"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2021年根据预算安排政府采购，本年度政府采购支出</w:t>
      </w:r>
      <w:r w:rsidR="00F40E89" w:rsidRPr="006F4AB7">
        <w:rPr>
          <w:rFonts w:ascii="宋体" w:hAnsi="宋体"/>
          <w:lang w:eastAsia="zh-CN"/>
        </w:rPr>
        <w:t>158700</w:t>
      </w:r>
      <w:r w:rsidR="00CF05E7" w:rsidRPr="006F4AB7">
        <w:rPr>
          <w:rFonts w:ascii="宋体" w:hAnsi="宋体" w:hint="eastAsia"/>
          <w:lang w:eastAsia="zh-CN"/>
        </w:rPr>
        <w:t>元。</w:t>
      </w:r>
      <w:r w:rsidRPr="006F4AB7">
        <w:rPr>
          <w:rFonts w:ascii="宋体" w:hAnsi="宋体" w:hint="eastAsia"/>
          <w:lang w:eastAsia="zh-CN"/>
        </w:rPr>
        <w:t>其中</w:t>
      </w:r>
      <w:r w:rsidR="00CF05E7" w:rsidRPr="006F4AB7">
        <w:rPr>
          <w:rFonts w:ascii="宋体" w:hAnsi="宋体" w:hint="eastAsia"/>
          <w:lang w:eastAsia="zh-CN"/>
        </w:rPr>
        <w:t>，1、政府采购货物支出</w:t>
      </w:r>
      <w:r w:rsidR="00F40E89" w:rsidRPr="006F4AB7">
        <w:rPr>
          <w:rFonts w:ascii="宋体" w:hAnsi="宋体"/>
          <w:lang w:eastAsia="zh-CN"/>
        </w:rPr>
        <w:t>158700</w:t>
      </w:r>
      <w:r w:rsidR="00CF05E7" w:rsidRPr="006F4AB7">
        <w:rPr>
          <w:rFonts w:ascii="宋体" w:hAnsi="宋体" w:hint="eastAsia"/>
          <w:lang w:eastAsia="zh-CN"/>
        </w:rPr>
        <w:t>元，2、政府采购工程支出</w:t>
      </w:r>
      <w:r w:rsidR="00F40E89" w:rsidRPr="006F4AB7">
        <w:rPr>
          <w:rFonts w:ascii="宋体" w:hAnsi="宋体"/>
          <w:lang w:eastAsia="zh-CN"/>
        </w:rPr>
        <w:t>0</w:t>
      </w:r>
      <w:r w:rsidR="00CF05E7" w:rsidRPr="006F4AB7">
        <w:rPr>
          <w:rFonts w:ascii="宋体" w:hAnsi="宋体" w:hint="eastAsia"/>
          <w:lang w:eastAsia="zh-CN"/>
        </w:rPr>
        <w:t>元， 3、政府采购服务支出</w:t>
      </w:r>
      <w:r w:rsidR="00F40E89" w:rsidRPr="006F4AB7">
        <w:rPr>
          <w:rFonts w:ascii="宋体" w:hAnsi="宋体"/>
          <w:lang w:eastAsia="zh-CN"/>
        </w:rPr>
        <w:t>0</w:t>
      </w:r>
      <w:r w:rsidR="00CF05E7" w:rsidRPr="006F4AB7">
        <w:rPr>
          <w:rFonts w:ascii="宋体" w:hAnsi="宋体" w:hint="eastAsia"/>
          <w:lang w:eastAsia="zh-CN"/>
        </w:rPr>
        <w:t>元。</w:t>
      </w:r>
    </w:p>
    <w:p w14:paraId="495B926F" w14:textId="77777777"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九</w:t>
      </w:r>
      <w:r w:rsidR="00493BA0" w:rsidRPr="006F4AB7">
        <w:rPr>
          <w:rFonts w:ascii="宋体" w:hAnsi="宋体" w:hint="eastAsia"/>
          <w:lang w:eastAsia="zh-CN"/>
        </w:rPr>
        <w:t>、绩效管理情况说明</w:t>
      </w:r>
    </w:p>
    <w:p w14:paraId="590D7E25"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2021年</w:t>
      </w:r>
      <w:r w:rsidR="00F40E89" w:rsidRPr="006F4AB7">
        <w:rPr>
          <w:rFonts w:ascii="宋体" w:hAnsi="宋体" w:hint="eastAsia"/>
          <w:lang w:eastAsia="zh-CN"/>
        </w:rPr>
        <w:t>无</w:t>
      </w:r>
      <w:r w:rsidRPr="006F4AB7">
        <w:rPr>
          <w:rFonts w:ascii="宋体" w:hAnsi="宋体" w:hint="eastAsia"/>
          <w:lang w:eastAsia="zh-CN"/>
        </w:rPr>
        <w:t>实行绩效目标管理的项目。</w:t>
      </w:r>
    </w:p>
    <w:p w14:paraId="75AD38C4" w14:textId="77777777" w:rsidR="00493BA0" w:rsidRPr="006F4AB7" w:rsidRDefault="003B023A"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493BA0" w:rsidRPr="006F4AB7">
        <w:rPr>
          <w:rFonts w:ascii="宋体" w:hAnsi="宋体" w:hint="eastAsia"/>
          <w:lang w:eastAsia="zh-CN"/>
        </w:rPr>
        <w:t>、国有资产占有使用情况</w:t>
      </w:r>
    </w:p>
    <w:p w14:paraId="1167A38D" w14:textId="228D3BC9" w:rsidR="00D6736B"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截至2021年12月31日，怀仁市</w:t>
      </w:r>
      <w:r w:rsidR="00F40E89" w:rsidRPr="006F4AB7">
        <w:rPr>
          <w:rFonts w:ascii="宋体" w:hAnsi="宋体" w:hint="eastAsia"/>
          <w:lang w:eastAsia="zh-CN"/>
        </w:rPr>
        <w:t>城市管理局</w:t>
      </w:r>
      <w:r w:rsidRPr="006F4AB7">
        <w:rPr>
          <w:rFonts w:ascii="宋体" w:hAnsi="宋体" w:hint="eastAsia"/>
          <w:lang w:eastAsia="zh-CN"/>
        </w:rPr>
        <w:t>，应急保障公务工作用车</w:t>
      </w:r>
      <w:r w:rsidR="0085660E">
        <w:rPr>
          <w:rFonts w:ascii="宋体" w:hAnsi="宋体"/>
          <w:lang w:eastAsia="zh-CN"/>
        </w:rPr>
        <w:t>109</w:t>
      </w:r>
      <w:r w:rsidRPr="006F4AB7">
        <w:rPr>
          <w:rFonts w:ascii="宋体" w:hAnsi="宋体" w:hint="eastAsia"/>
          <w:lang w:eastAsia="zh-CN"/>
        </w:rPr>
        <w:t>辆。本部门价值50万元以上大型设备</w:t>
      </w:r>
      <w:r w:rsidR="00F40E89" w:rsidRPr="006F4AB7">
        <w:rPr>
          <w:rFonts w:ascii="宋体" w:hAnsi="宋体"/>
          <w:lang w:eastAsia="zh-CN"/>
        </w:rPr>
        <w:t>0</w:t>
      </w:r>
      <w:r w:rsidRPr="006F4AB7">
        <w:rPr>
          <w:rFonts w:ascii="宋体" w:hAnsi="宋体" w:hint="eastAsia"/>
          <w:lang w:eastAsia="zh-CN"/>
        </w:rPr>
        <w:t>台。价值100万元以上大型设备</w:t>
      </w:r>
      <w:r w:rsidR="00F40E89" w:rsidRPr="006F4AB7">
        <w:rPr>
          <w:rFonts w:ascii="宋体" w:hAnsi="宋体"/>
          <w:lang w:eastAsia="zh-CN"/>
        </w:rPr>
        <w:t>0</w:t>
      </w:r>
      <w:r w:rsidRPr="006F4AB7">
        <w:rPr>
          <w:rFonts w:ascii="宋体" w:hAnsi="宋体" w:hint="eastAsia"/>
          <w:lang w:eastAsia="zh-CN"/>
        </w:rPr>
        <w:t>台。</w:t>
      </w:r>
    </w:p>
    <w:p w14:paraId="4FFA24E0" w14:textId="77777777" w:rsidR="00D6736B"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十</w:t>
      </w:r>
      <w:r w:rsidR="003B023A" w:rsidRPr="006F4AB7">
        <w:rPr>
          <w:rFonts w:ascii="宋体" w:hAnsi="宋体" w:hint="eastAsia"/>
          <w:lang w:eastAsia="zh-CN"/>
        </w:rPr>
        <w:t>一</w:t>
      </w:r>
      <w:r w:rsidRPr="006F4AB7">
        <w:rPr>
          <w:rFonts w:ascii="宋体" w:hAnsi="宋体" w:hint="eastAsia"/>
          <w:lang w:eastAsia="zh-CN"/>
        </w:rPr>
        <w:t>、关于政府性基金预算财政拔款收入支出决算情况说明</w:t>
      </w:r>
    </w:p>
    <w:p w14:paraId="4A65783F" w14:textId="77777777" w:rsidR="00493BA0" w:rsidRPr="006F4AB7" w:rsidRDefault="00493BA0" w:rsidP="00D6736B">
      <w:pPr>
        <w:spacing w:after="0" w:line="520" w:lineRule="exact"/>
        <w:ind w:firstLineChars="200" w:firstLine="440"/>
        <w:jc w:val="both"/>
        <w:rPr>
          <w:rFonts w:ascii="宋体" w:hAnsi="宋体"/>
          <w:lang w:eastAsia="zh-CN"/>
        </w:rPr>
      </w:pPr>
      <w:r w:rsidRPr="006F4AB7">
        <w:rPr>
          <w:rFonts w:ascii="宋体" w:hAnsi="宋体" w:hint="eastAsia"/>
          <w:lang w:eastAsia="zh-CN"/>
        </w:rPr>
        <w:t>2021年本单位根据预算安排政府性基金预算收入为</w:t>
      </w:r>
      <w:r w:rsidR="00F40E89" w:rsidRPr="006F4AB7">
        <w:rPr>
          <w:rFonts w:ascii="宋体" w:hAnsi="宋体"/>
          <w:lang w:eastAsia="zh-CN"/>
        </w:rPr>
        <w:t>0</w:t>
      </w:r>
      <w:r w:rsidRPr="006F4AB7">
        <w:rPr>
          <w:rFonts w:ascii="宋体" w:hAnsi="宋体" w:hint="eastAsia"/>
          <w:lang w:eastAsia="zh-CN"/>
        </w:rPr>
        <w:t>元，支出为</w:t>
      </w:r>
      <w:r w:rsidR="00F40E89" w:rsidRPr="006F4AB7">
        <w:rPr>
          <w:rFonts w:ascii="宋体" w:hAnsi="宋体"/>
          <w:lang w:eastAsia="zh-CN"/>
        </w:rPr>
        <w:t>0</w:t>
      </w:r>
      <w:r w:rsidRPr="006F4AB7">
        <w:rPr>
          <w:rFonts w:ascii="宋体" w:hAnsi="宋体" w:hint="eastAsia"/>
          <w:lang w:eastAsia="zh-CN"/>
        </w:rPr>
        <w:t>元。</w:t>
      </w:r>
      <w:r w:rsidR="00F40E89" w:rsidRPr="006F4AB7">
        <w:rPr>
          <w:rFonts w:ascii="宋体" w:hAnsi="宋体" w:hint="eastAsia"/>
          <w:lang w:eastAsia="zh-CN"/>
        </w:rPr>
        <w:t>与上年一致，无变化。</w:t>
      </w:r>
    </w:p>
    <w:p w14:paraId="31C2DEAE" w14:textId="77777777" w:rsidR="00493BA0" w:rsidRPr="006F4AB7" w:rsidRDefault="00493BA0" w:rsidP="00493BA0">
      <w:pPr>
        <w:spacing w:after="0" w:line="520" w:lineRule="exact"/>
        <w:ind w:firstLineChars="200" w:firstLine="442"/>
        <w:jc w:val="center"/>
        <w:rPr>
          <w:rFonts w:ascii="宋体" w:hAnsi="宋体"/>
          <w:b/>
          <w:bCs/>
          <w:lang w:eastAsia="zh-CN"/>
        </w:rPr>
      </w:pPr>
      <w:r w:rsidRPr="006F4AB7">
        <w:rPr>
          <w:rFonts w:ascii="宋体" w:hAnsi="宋体" w:hint="eastAsia"/>
          <w:b/>
          <w:bCs/>
          <w:lang w:eastAsia="zh-CN"/>
        </w:rPr>
        <w:t>第四部分  名词解释</w:t>
      </w:r>
    </w:p>
    <w:p w14:paraId="1BE5923A"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（一）基本支出：指为保障机构正常运转、完成日常工作任务而发生的人员支出和公用支出。</w:t>
      </w:r>
    </w:p>
    <w:p w14:paraId="51278CD1"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(二）项目支出：指在基本支出之外为完成特定行政任务和事业发展目标所发生的支出。</w:t>
      </w:r>
    </w:p>
    <w:p w14:paraId="75520E48"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14:paraId="67FAD09F"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lastRenderedPageBreak/>
        <w:t>（四）机关运行经费：指行政单位和参照公务员法管理的事业单位使用一般公共预算安排的基本支出中的日常公用经费支出。</w:t>
      </w:r>
    </w:p>
    <w:p w14:paraId="1C225654" w14:textId="77777777" w:rsidR="00493BA0" w:rsidRPr="006F4AB7" w:rsidRDefault="00493BA0" w:rsidP="00493BA0">
      <w:pPr>
        <w:spacing w:after="0" w:line="520" w:lineRule="exact"/>
        <w:ind w:firstLineChars="200" w:firstLine="440"/>
        <w:jc w:val="both"/>
        <w:rPr>
          <w:rFonts w:ascii="宋体" w:hAnsi="宋体"/>
          <w:lang w:eastAsia="zh-CN"/>
        </w:rPr>
      </w:pPr>
      <w:r w:rsidRPr="006F4AB7">
        <w:rPr>
          <w:rFonts w:ascii="宋体" w:hAnsi="宋体" w:hint="eastAsia"/>
          <w:lang w:eastAsia="zh-CN"/>
        </w:rPr>
        <w:t>附件：怀仁市</w:t>
      </w:r>
      <w:r w:rsidR="00F40E89" w:rsidRPr="006F4AB7">
        <w:rPr>
          <w:rFonts w:ascii="宋体" w:hAnsi="宋体" w:hint="eastAsia"/>
          <w:lang w:eastAsia="zh-CN"/>
        </w:rPr>
        <w:t>城市管理局</w:t>
      </w:r>
      <w:r w:rsidRPr="006F4AB7">
        <w:rPr>
          <w:rFonts w:ascii="宋体" w:hAnsi="宋体" w:hint="eastAsia"/>
          <w:lang w:eastAsia="zh-CN"/>
        </w:rPr>
        <w:t xml:space="preserve"> 2021年部门决算公开表</w:t>
      </w:r>
      <w:r w:rsidR="00F40E89" w:rsidRPr="006F4AB7">
        <w:rPr>
          <w:rFonts w:ascii="宋体" w:hAnsi="宋体" w:hint="eastAsia"/>
          <w:lang w:eastAsia="zh-CN"/>
        </w:rPr>
        <w:t>.</w:t>
      </w:r>
      <w:r w:rsidR="00F40E89" w:rsidRPr="006F4AB7">
        <w:rPr>
          <w:rFonts w:ascii="宋体" w:hAnsi="宋体"/>
          <w:lang w:eastAsia="zh-CN"/>
        </w:rPr>
        <w:t>xlxs</w:t>
      </w:r>
    </w:p>
    <w:p w14:paraId="6C56A3F0" w14:textId="77777777" w:rsidR="00E131F6" w:rsidRPr="006F4AB7" w:rsidRDefault="00E131F6">
      <w:pPr>
        <w:rPr>
          <w:rFonts w:ascii="宋体" w:hAnsi="宋体"/>
          <w:lang w:eastAsia="zh-CN"/>
        </w:rPr>
      </w:pPr>
    </w:p>
    <w:sectPr w:rsidR="00E131F6" w:rsidRPr="006F4AB7" w:rsidSect="00E131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9779" w14:textId="77777777" w:rsidR="001F1F87" w:rsidRDefault="001F1F87" w:rsidP="00493BA0">
      <w:pPr>
        <w:spacing w:after="0" w:line="240" w:lineRule="auto"/>
      </w:pPr>
      <w:r>
        <w:separator/>
      </w:r>
    </w:p>
  </w:endnote>
  <w:endnote w:type="continuationSeparator" w:id="0">
    <w:p w14:paraId="33BE21C8" w14:textId="77777777" w:rsidR="001F1F87" w:rsidRDefault="001F1F87"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734939"/>
      <w:docPartObj>
        <w:docPartGallery w:val="Page Numbers (Bottom of Page)"/>
        <w:docPartUnique/>
      </w:docPartObj>
    </w:sdtPr>
    <w:sdtContent>
      <w:p w14:paraId="63DDE5B1" w14:textId="77777777" w:rsidR="00CF1F1A" w:rsidRDefault="00612131">
        <w:pPr>
          <w:pStyle w:val="a5"/>
          <w:jc w:val="center"/>
        </w:pPr>
        <w:r>
          <w:fldChar w:fldCharType="begin"/>
        </w:r>
        <w:r w:rsidR="00CF1F1A">
          <w:instrText>PAGE   \* MERGEFORMAT</w:instrText>
        </w:r>
        <w:r>
          <w:fldChar w:fldCharType="separate"/>
        </w:r>
        <w:r w:rsidR="004D101F" w:rsidRPr="004D101F">
          <w:rPr>
            <w:noProof/>
            <w:lang w:val="zh-CN" w:eastAsia="zh-CN"/>
          </w:rPr>
          <w:t>2</w:t>
        </w:r>
        <w:r>
          <w:fldChar w:fldCharType="end"/>
        </w:r>
      </w:p>
    </w:sdtContent>
  </w:sdt>
  <w:p w14:paraId="52C194E3" w14:textId="77777777" w:rsidR="00CF1F1A" w:rsidRDefault="00CF1F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6BC" w14:textId="77777777" w:rsidR="001F1F87" w:rsidRDefault="001F1F87" w:rsidP="00493BA0">
      <w:pPr>
        <w:spacing w:after="0" w:line="240" w:lineRule="auto"/>
      </w:pPr>
      <w:r>
        <w:separator/>
      </w:r>
    </w:p>
  </w:footnote>
  <w:footnote w:type="continuationSeparator" w:id="0">
    <w:p w14:paraId="1F24B4E8" w14:textId="77777777" w:rsidR="001F1F87" w:rsidRDefault="001F1F87" w:rsidP="00493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8A0"/>
    <w:multiLevelType w:val="hybridMultilevel"/>
    <w:tmpl w:val="10B0AC18"/>
    <w:lvl w:ilvl="0" w:tplc="1D1E613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1EDA55BA"/>
    <w:multiLevelType w:val="hybridMultilevel"/>
    <w:tmpl w:val="3804638C"/>
    <w:lvl w:ilvl="0" w:tplc="7A6AC33A">
      <w:start w:val="4"/>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15:restartNumberingAfterBreak="0">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15:restartNumberingAfterBreak="0">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5FF20180"/>
    <w:multiLevelType w:val="hybridMultilevel"/>
    <w:tmpl w:val="98768912"/>
    <w:lvl w:ilvl="0" w:tplc="D1345058">
      <w:start w:val="4"/>
      <w:numFmt w:val="japaneseCounting"/>
      <w:lvlText w:val="%1、"/>
      <w:lvlJc w:val="left"/>
      <w:pPr>
        <w:ind w:left="857" w:hanging="432"/>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2125089">
    <w:abstractNumId w:val="2"/>
  </w:num>
  <w:num w:numId="2" w16cid:durableId="1105421684">
    <w:abstractNumId w:val="3"/>
  </w:num>
  <w:num w:numId="3" w16cid:durableId="1131287730">
    <w:abstractNumId w:val="5"/>
  </w:num>
  <w:num w:numId="4" w16cid:durableId="406537555">
    <w:abstractNumId w:val="4"/>
  </w:num>
  <w:num w:numId="5" w16cid:durableId="2133933330">
    <w:abstractNumId w:val="9"/>
  </w:num>
  <w:num w:numId="6" w16cid:durableId="1694647580">
    <w:abstractNumId w:val="6"/>
  </w:num>
  <w:num w:numId="7" w16cid:durableId="1745297238">
    <w:abstractNumId w:val="8"/>
  </w:num>
  <w:num w:numId="8" w16cid:durableId="1181354005">
    <w:abstractNumId w:val="0"/>
  </w:num>
  <w:num w:numId="9" w16cid:durableId="2001424502">
    <w:abstractNumId w:val="7"/>
  </w:num>
  <w:num w:numId="10" w16cid:durableId="4857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BA0"/>
    <w:rsid w:val="00027A6E"/>
    <w:rsid w:val="000E6569"/>
    <w:rsid w:val="000F632B"/>
    <w:rsid w:val="000F76C2"/>
    <w:rsid w:val="00135AC6"/>
    <w:rsid w:val="001564E2"/>
    <w:rsid w:val="0018349C"/>
    <w:rsid w:val="001B0E4F"/>
    <w:rsid w:val="001C4D9B"/>
    <w:rsid w:val="001F15ED"/>
    <w:rsid w:val="001F1F87"/>
    <w:rsid w:val="001F56D1"/>
    <w:rsid w:val="002572AF"/>
    <w:rsid w:val="002E09A3"/>
    <w:rsid w:val="002E7544"/>
    <w:rsid w:val="002F1F67"/>
    <w:rsid w:val="003305C7"/>
    <w:rsid w:val="003833A1"/>
    <w:rsid w:val="003B023A"/>
    <w:rsid w:val="003D3ADC"/>
    <w:rsid w:val="00436419"/>
    <w:rsid w:val="00466F8D"/>
    <w:rsid w:val="00493BA0"/>
    <w:rsid w:val="004D101F"/>
    <w:rsid w:val="004F1E2A"/>
    <w:rsid w:val="00564012"/>
    <w:rsid w:val="0058165B"/>
    <w:rsid w:val="0059026C"/>
    <w:rsid w:val="00612131"/>
    <w:rsid w:val="00622022"/>
    <w:rsid w:val="00641CC0"/>
    <w:rsid w:val="006558A1"/>
    <w:rsid w:val="006B4628"/>
    <w:rsid w:val="006E0DF7"/>
    <w:rsid w:val="006F4AB7"/>
    <w:rsid w:val="00715B2A"/>
    <w:rsid w:val="007331C7"/>
    <w:rsid w:val="007700D1"/>
    <w:rsid w:val="007C5A4A"/>
    <w:rsid w:val="007D3334"/>
    <w:rsid w:val="008059B1"/>
    <w:rsid w:val="00836821"/>
    <w:rsid w:val="008544CB"/>
    <w:rsid w:val="0085660E"/>
    <w:rsid w:val="00870D8F"/>
    <w:rsid w:val="008D1888"/>
    <w:rsid w:val="009542DE"/>
    <w:rsid w:val="00974EA3"/>
    <w:rsid w:val="00983EB7"/>
    <w:rsid w:val="00993ADD"/>
    <w:rsid w:val="0099449A"/>
    <w:rsid w:val="00A116E1"/>
    <w:rsid w:val="00A47D4F"/>
    <w:rsid w:val="00B45A54"/>
    <w:rsid w:val="00B8055D"/>
    <w:rsid w:val="00B9262B"/>
    <w:rsid w:val="00C17A6C"/>
    <w:rsid w:val="00C23996"/>
    <w:rsid w:val="00C3695E"/>
    <w:rsid w:val="00C650C6"/>
    <w:rsid w:val="00C82270"/>
    <w:rsid w:val="00C95C0F"/>
    <w:rsid w:val="00CA3DC8"/>
    <w:rsid w:val="00CA5311"/>
    <w:rsid w:val="00CB3127"/>
    <w:rsid w:val="00CC5D18"/>
    <w:rsid w:val="00CF05E7"/>
    <w:rsid w:val="00CF1F1A"/>
    <w:rsid w:val="00D40409"/>
    <w:rsid w:val="00D41169"/>
    <w:rsid w:val="00D6736B"/>
    <w:rsid w:val="00D854B2"/>
    <w:rsid w:val="00D925F0"/>
    <w:rsid w:val="00DD78D4"/>
    <w:rsid w:val="00E131F6"/>
    <w:rsid w:val="00E264E9"/>
    <w:rsid w:val="00E27952"/>
    <w:rsid w:val="00E408E0"/>
    <w:rsid w:val="00E74FBD"/>
    <w:rsid w:val="00E86DEB"/>
    <w:rsid w:val="00EA602E"/>
    <w:rsid w:val="00EA7340"/>
    <w:rsid w:val="00EC2CF1"/>
    <w:rsid w:val="00EF4474"/>
    <w:rsid w:val="00EF75A8"/>
    <w:rsid w:val="00F352C6"/>
    <w:rsid w:val="00F40E89"/>
    <w:rsid w:val="00FB4D74"/>
    <w:rsid w:val="00FF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5989"/>
  <w15:docId w15:val="{DD6BDE99-1D88-4602-B73F-B27E5B3A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3BA0"/>
    <w:rPr>
      <w:sz w:val="18"/>
      <w:szCs w:val="18"/>
    </w:rPr>
  </w:style>
  <w:style w:type="paragraph" w:styleId="a5">
    <w:name w:val="footer"/>
    <w:basedOn w:val="a"/>
    <w:link w:val="a6"/>
    <w:uiPriority w:val="99"/>
    <w:unhideWhenUsed/>
    <w:rsid w:val="00493BA0"/>
    <w:pPr>
      <w:tabs>
        <w:tab w:val="center" w:pos="4153"/>
        <w:tab w:val="right" w:pos="8306"/>
      </w:tabs>
      <w:snapToGrid w:val="0"/>
    </w:pPr>
    <w:rPr>
      <w:sz w:val="18"/>
      <w:szCs w:val="18"/>
    </w:rPr>
  </w:style>
  <w:style w:type="character" w:customStyle="1" w:styleId="a6">
    <w:name w:val="页脚 字符"/>
    <w:basedOn w:val="a0"/>
    <w:link w:val="a5"/>
    <w:uiPriority w:val="99"/>
    <w:rsid w:val="00493BA0"/>
    <w:rPr>
      <w:sz w:val="18"/>
      <w:szCs w:val="18"/>
    </w:rPr>
  </w:style>
  <w:style w:type="paragraph" w:styleId="a7">
    <w:name w:val="List Paragraph"/>
    <w:basedOn w:val="a"/>
    <w:uiPriority w:val="34"/>
    <w:qFormat/>
    <w:rsid w:val="00493B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58750">
      <w:bodyDiv w:val="1"/>
      <w:marLeft w:val="0"/>
      <w:marRight w:val="0"/>
      <w:marTop w:val="0"/>
      <w:marBottom w:val="0"/>
      <w:divBdr>
        <w:top w:val="none" w:sz="0" w:space="0" w:color="auto"/>
        <w:left w:val="none" w:sz="0" w:space="0" w:color="auto"/>
        <w:bottom w:val="none" w:sz="0" w:space="0" w:color="auto"/>
        <w:right w:val="none" w:sz="0" w:space="0" w:color="auto"/>
      </w:divBdr>
    </w:div>
    <w:div w:id="19059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jizhong shi</cp:lastModifiedBy>
  <cp:revision>43</cp:revision>
  <dcterms:created xsi:type="dcterms:W3CDTF">2022-02-17T07:26:00Z</dcterms:created>
  <dcterms:modified xsi:type="dcterms:W3CDTF">2023-09-21T00:03:00Z</dcterms:modified>
</cp:coreProperties>
</file>