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C16" w:rsidRDefault="005A2FE9">
      <w:pPr>
        <w:spacing w:after="0" w:line="520" w:lineRule="exact"/>
        <w:ind w:firstLineChars="200" w:firstLine="562"/>
        <w:jc w:val="center"/>
        <w:rPr>
          <w:b/>
          <w:kern w:val="36"/>
          <w:sz w:val="28"/>
          <w:szCs w:val="28"/>
          <w:lang w:eastAsia="zh-CN"/>
        </w:rPr>
      </w:pPr>
      <w:r>
        <w:rPr>
          <w:b/>
          <w:kern w:val="36"/>
          <w:sz w:val="28"/>
          <w:szCs w:val="28"/>
          <w:lang w:eastAsia="zh-CN"/>
        </w:rPr>
        <w:t>怀仁</w:t>
      </w:r>
      <w:r>
        <w:rPr>
          <w:rFonts w:hint="eastAsia"/>
          <w:b/>
          <w:kern w:val="36"/>
          <w:sz w:val="28"/>
          <w:szCs w:val="28"/>
          <w:lang w:eastAsia="zh-CN"/>
        </w:rPr>
        <w:t>市残疾人联合会</w:t>
      </w:r>
      <w:r>
        <w:rPr>
          <w:b/>
          <w:kern w:val="36"/>
          <w:sz w:val="28"/>
          <w:szCs w:val="28"/>
          <w:lang w:eastAsia="zh-CN"/>
        </w:rPr>
        <w:t>2021</w:t>
      </w:r>
      <w:r>
        <w:rPr>
          <w:b/>
          <w:kern w:val="36"/>
          <w:sz w:val="28"/>
          <w:szCs w:val="28"/>
          <w:lang w:eastAsia="zh-CN"/>
        </w:rPr>
        <w:t>年部门决算说明</w:t>
      </w:r>
    </w:p>
    <w:p w:rsidR="00B91C16" w:rsidRDefault="005A2FE9">
      <w:pPr>
        <w:spacing w:after="0" w:line="520" w:lineRule="exact"/>
        <w:ind w:firstLineChars="200" w:firstLine="440"/>
        <w:jc w:val="center"/>
        <w:rPr>
          <w:lang w:eastAsia="zh-CN"/>
        </w:rPr>
      </w:pPr>
      <w:r>
        <w:rPr>
          <w:rFonts w:hint="eastAsia"/>
          <w:lang w:eastAsia="zh-CN"/>
        </w:rPr>
        <w:t>目</w:t>
      </w:r>
      <w:r>
        <w:rPr>
          <w:rFonts w:hint="eastAsia"/>
          <w:lang w:eastAsia="zh-CN"/>
        </w:rPr>
        <w:t xml:space="preserve">  </w:t>
      </w:r>
      <w:r>
        <w:rPr>
          <w:rFonts w:hint="eastAsia"/>
          <w:lang w:eastAsia="zh-CN"/>
        </w:rPr>
        <w:t>录</w:t>
      </w:r>
    </w:p>
    <w:p w:rsidR="00B91C16" w:rsidRDefault="005A2FE9">
      <w:pPr>
        <w:spacing w:after="0" w:line="520" w:lineRule="exact"/>
        <w:ind w:firstLineChars="200" w:firstLine="440"/>
        <w:jc w:val="both"/>
        <w:rPr>
          <w:lang w:eastAsia="zh-CN"/>
        </w:rPr>
      </w:pPr>
      <w:r>
        <w:rPr>
          <w:rFonts w:hint="eastAsia"/>
          <w:lang w:eastAsia="zh-CN"/>
        </w:rPr>
        <w:t>第一部分主要职责及机构设置</w:t>
      </w:r>
    </w:p>
    <w:p w:rsidR="00B91C16" w:rsidRDefault="005A2FE9">
      <w:pPr>
        <w:spacing w:after="0" w:line="520" w:lineRule="exact"/>
        <w:ind w:firstLineChars="200" w:firstLine="440"/>
        <w:jc w:val="both"/>
        <w:rPr>
          <w:lang w:eastAsia="zh-CN"/>
        </w:rPr>
      </w:pPr>
      <w:r>
        <w:rPr>
          <w:rFonts w:hint="eastAsia"/>
          <w:lang w:eastAsia="zh-CN"/>
        </w:rPr>
        <w:t>一、主要职责</w:t>
      </w:r>
    </w:p>
    <w:p w:rsidR="00B91C16" w:rsidRDefault="005A2FE9">
      <w:pPr>
        <w:spacing w:after="0" w:line="520" w:lineRule="exact"/>
        <w:ind w:firstLineChars="200" w:firstLine="440"/>
        <w:jc w:val="both"/>
        <w:rPr>
          <w:lang w:eastAsia="zh-CN"/>
        </w:rPr>
      </w:pPr>
      <w:r>
        <w:rPr>
          <w:rFonts w:hint="eastAsia"/>
          <w:lang w:eastAsia="zh-CN"/>
        </w:rPr>
        <w:t>二、机构设置及人员情况</w:t>
      </w:r>
    </w:p>
    <w:p w:rsidR="00B91C16" w:rsidRDefault="005A2FE9">
      <w:pPr>
        <w:spacing w:after="0" w:line="520" w:lineRule="exact"/>
        <w:ind w:firstLineChars="200" w:firstLine="440"/>
        <w:jc w:val="both"/>
        <w:rPr>
          <w:lang w:eastAsia="zh-CN"/>
        </w:rPr>
      </w:pPr>
      <w:r>
        <w:rPr>
          <w:rFonts w:hint="eastAsia"/>
          <w:lang w:eastAsia="zh-CN"/>
        </w:rPr>
        <w:t>第二部分</w:t>
      </w:r>
      <w:r>
        <w:rPr>
          <w:rFonts w:hint="eastAsia"/>
          <w:lang w:eastAsia="zh-CN"/>
        </w:rPr>
        <w:t xml:space="preserve"> 2021</w:t>
      </w:r>
      <w:r>
        <w:rPr>
          <w:rFonts w:hint="eastAsia"/>
          <w:lang w:eastAsia="zh-CN"/>
        </w:rPr>
        <w:t>年部门决算公开表</w:t>
      </w:r>
    </w:p>
    <w:p w:rsidR="00B91C16" w:rsidRDefault="005A2FE9">
      <w:pPr>
        <w:spacing w:after="0" w:line="520" w:lineRule="exact"/>
        <w:ind w:firstLineChars="200" w:firstLine="440"/>
        <w:jc w:val="both"/>
        <w:rPr>
          <w:lang w:eastAsia="zh-CN"/>
        </w:rPr>
      </w:pPr>
      <w:r>
        <w:rPr>
          <w:rFonts w:hint="eastAsia"/>
          <w:lang w:eastAsia="zh-CN"/>
        </w:rPr>
        <w:t>一、</w:t>
      </w:r>
      <w:r>
        <w:rPr>
          <w:rFonts w:hint="eastAsia"/>
          <w:lang w:eastAsia="zh-CN"/>
        </w:rPr>
        <w:t>2021</w:t>
      </w:r>
      <w:r>
        <w:rPr>
          <w:rFonts w:hint="eastAsia"/>
          <w:lang w:eastAsia="zh-CN"/>
        </w:rPr>
        <w:t>年收入支出决算总表</w:t>
      </w:r>
    </w:p>
    <w:p w:rsidR="00B91C16" w:rsidRDefault="005A2FE9">
      <w:pPr>
        <w:spacing w:after="0" w:line="520" w:lineRule="exact"/>
        <w:ind w:firstLineChars="200" w:firstLine="440"/>
        <w:jc w:val="both"/>
        <w:rPr>
          <w:lang w:eastAsia="zh-CN"/>
        </w:rPr>
      </w:pPr>
      <w:r>
        <w:rPr>
          <w:rFonts w:hint="eastAsia"/>
          <w:lang w:eastAsia="zh-CN"/>
        </w:rPr>
        <w:t>二、</w:t>
      </w:r>
      <w:r>
        <w:rPr>
          <w:rFonts w:hint="eastAsia"/>
          <w:lang w:eastAsia="zh-CN"/>
        </w:rPr>
        <w:t>2021</w:t>
      </w:r>
      <w:r>
        <w:rPr>
          <w:rFonts w:hint="eastAsia"/>
          <w:lang w:eastAsia="zh-CN"/>
        </w:rPr>
        <w:t>年收入决算表</w:t>
      </w:r>
    </w:p>
    <w:p w:rsidR="00B91C16" w:rsidRDefault="005A2FE9">
      <w:pPr>
        <w:spacing w:after="0" w:line="520" w:lineRule="exact"/>
        <w:ind w:firstLineChars="200" w:firstLine="440"/>
        <w:jc w:val="both"/>
        <w:rPr>
          <w:lang w:eastAsia="zh-CN"/>
        </w:rPr>
      </w:pPr>
      <w:r>
        <w:rPr>
          <w:rFonts w:hint="eastAsia"/>
          <w:lang w:eastAsia="zh-CN"/>
        </w:rPr>
        <w:t>三、</w:t>
      </w:r>
      <w:r>
        <w:rPr>
          <w:rFonts w:hint="eastAsia"/>
          <w:lang w:eastAsia="zh-CN"/>
        </w:rPr>
        <w:t>2021</w:t>
      </w:r>
      <w:r>
        <w:rPr>
          <w:rFonts w:hint="eastAsia"/>
          <w:lang w:eastAsia="zh-CN"/>
        </w:rPr>
        <w:t>年支出决算表</w:t>
      </w:r>
    </w:p>
    <w:p w:rsidR="00B91C16" w:rsidRDefault="005A2FE9">
      <w:pPr>
        <w:spacing w:after="0" w:line="520" w:lineRule="exact"/>
        <w:ind w:firstLineChars="200" w:firstLine="440"/>
        <w:jc w:val="both"/>
        <w:rPr>
          <w:lang w:eastAsia="zh-CN"/>
        </w:rPr>
      </w:pPr>
      <w:r>
        <w:rPr>
          <w:rFonts w:hint="eastAsia"/>
          <w:lang w:eastAsia="zh-CN"/>
        </w:rPr>
        <w:t>四、</w:t>
      </w:r>
      <w:r>
        <w:rPr>
          <w:rFonts w:hint="eastAsia"/>
          <w:lang w:eastAsia="zh-CN"/>
        </w:rPr>
        <w:t>2021</w:t>
      </w:r>
      <w:r>
        <w:rPr>
          <w:rFonts w:hint="eastAsia"/>
          <w:lang w:eastAsia="zh-CN"/>
        </w:rPr>
        <w:t>年财政拨款收入支出决算总表</w:t>
      </w:r>
    </w:p>
    <w:p w:rsidR="00B91C16" w:rsidRDefault="005A2FE9">
      <w:pPr>
        <w:spacing w:after="0" w:line="520" w:lineRule="exact"/>
        <w:ind w:firstLineChars="200" w:firstLine="440"/>
        <w:jc w:val="both"/>
        <w:rPr>
          <w:lang w:eastAsia="zh-CN"/>
        </w:rPr>
      </w:pPr>
      <w:r>
        <w:rPr>
          <w:rFonts w:hint="eastAsia"/>
          <w:lang w:eastAsia="zh-CN"/>
        </w:rPr>
        <w:t>五、</w:t>
      </w:r>
      <w:r>
        <w:rPr>
          <w:rFonts w:hint="eastAsia"/>
          <w:lang w:eastAsia="zh-CN"/>
        </w:rPr>
        <w:t>2021</w:t>
      </w:r>
      <w:r>
        <w:rPr>
          <w:rFonts w:hint="eastAsia"/>
          <w:lang w:eastAsia="zh-CN"/>
        </w:rPr>
        <w:t>年一般公共预算财政拨款支出决算表（一）</w:t>
      </w:r>
    </w:p>
    <w:p w:rsidR="00B91C16" w:rsidRDefault="005A2FE9">
      <w:pPr>
        <w:spacing w:after="0" w:line="520" w:lineRule="exact"/>
        <w:ind w:firstLineChars="200" w:firstLine="440"/>
        <w:jc w:val="both"/>
        <w:rPr>
          <w:lang w:eastAsia="zh-CN"/>
        </w:rPr>
      </w:pPr>
      <w:r>
        <w:rPr>
          <w:rFonts w:hint="eastAsia"/>
          <w:lang w:eastAsia="zh-CN"/>
        </w:rPr>
        <w:t>六、</w:t>
      </w:r>
      <w:r>
        <w:rPr>
          <w:rFonts w:hint="eastAsia"/>
          <w:lang w:eastAsia="zh-CN"/>
        </w:rPr>
        <w:t>2021</w:t>
      </w:r>
      <w:r>
        <w:rPr>
          <w:rFonts w:hint="eastAsia"/>
          <w:lang w:eastAsia="zh-CN"/>
        </w:rPr>
        <w:t>年一般公共预算财政拨款支出决算表（二）</w:t>
      </w:r>
    </w:p>
    <w:p w:rsidR="00B91C16" w:rsidRDefault="005A2FE9">
      <w:pPr>
        <w:spacing w:after="0" w:line="520" w:lineRule="exact"/>
        <w:ind w:firstLineChars="200" w:firstLine="440"/>
        <w:jc w:val="both"/>
        <w:rPr>
          <w:lang w:eastAsia="zh-CN"/>
        </w:rPr>
      </w:pPr>
      <w:r>
        <w:rPr>
          <w:rFonts w:hint="eastAsia"/>
          <w:lang w:eastAsia="zh-CN"/>
        </w:rPr>
        <w:t>七、</w:t>
      </w:r>
      <w:r>
        <w:rPr>
          <w:rFonts w:hint="eastAsia"/>
          <w:lang w:eastAsia="zh-CN"/>
        </w:rPr>
        <w:t>2021</w:t>
      </w:r>
      <w:r>
        <w:rPr>
          <w:rFonts w:hint="eastAsia"/>
          <w:lang w:eastAsia="zh-CN"/>
        </w:rPr>
        <w:t>年一般公共预算财政拨款“三公”经费支出表</w:t>
      </w:r>
    </w:p>
    <w:p w:rsidR="00B91C16" w:rsidRDefault="005A2FE9">
      <w:pPr>
        <w:spacing w:after="0" w:line="520" w:lineRule="exact"/>
        <w:ind w:firstLineChars="200" w:firstLine="440"/>
        <w:jc w:val="both"/>
        <w:rPr>
          <w:lang w:eastAsia="zh-CN"/>
        </w:rPr>
      </w:pPr>
      <w:r>
        <w:rPr>
          <w:rFonts w:hint="eastAsia"/>
          <w:lang w:eastAsia="zh-CN"/>
        </w:rPr>
        <w:t>八、</w:t>
      </w:r>
      <w:r>
        <w:rPr>
          <w:rFonts w:hint="eastAsia"/>
          <w:lang w:eastAsia="zh-CN"/>
        </w:rPr>
        <w:t>2021</w:t>
      </w:r>
      <w:r>
        <w:rPr>
          <w:rFonts w:hint="eastAsia"/>
          <w:lang w:eastAsia="zh-CN"/>
        </w:rPr>
        <w:t>年政府性基金预算财政拨款收入支出决算表</w:t>
      </w:r>
    </w:p>
    <w:p w:rsidR="00B91C16" w:rsidRDefault="005A2FE9">
      <w:pPr>
        <w:spacing w:after="0" w:line="520" w:lineRule="exact"/>
        <w:ind w:firstLineChars="200" w:firstLine="440"/>
        <w:jc w:val="both"/>
        <w:rPr>
          <w:lang w:eastAsia="zh-CN"/>
        </w:rPr>
      </w:pPr>
      <w:r>
        <w:rPr>
          <w:rFonts w:hint="eastAsia"/>
          <w:lang w:eastAsia="zh-CN"/>
        </w:rPr>
        <w:t>九、</w:t>
      </w:r>
      <w:r>
        <w:rPr>
          <w:rFonts w:hint="eastAsia"/>
          <w:lang w:eastAsia="zh-CN"/>
        </w:rPr>
        <w:t>2021</w:t>
      </w:r>
      <w:r>
        <w:rPr>
          <w:rFonts w:hint="eastAsia"/>
          <w:lang w:eastAsia="zh-CN"/>
        </w:rPr>
        <w:t>国有资本经营预算财政拨款支出决算表</w:t>
      </w:r>
    </w:p>
    <w:p w:rsidR="00B91C16" w:rsidRDefault="005A2FE9">
      <w:pPr>
        <w:spacing w:after="0" w:line="520" w:lineRule="exact"/>
        <w:ind w:firstLineChars="200" w:firstLine="440"/>
        <w:jc w:val="both"/>
        <w:rPr>
          <w:lang w:eastAsia="zh-CN"/>
        </w:rPr>
      </w:pPr>
      <w:r>
        <w:rPr>
          <w:rFonts w:hint="eastAsia"/>
          <w:lang w:eastAsia="zh-CN"/>
        </w:rPr>
        <w:t>十、</w:t>
      </w:r>
      <w:r>
        <w:rPr>
          <w:rFonts w:hint="eastAsia"/>
          <w:lang w:eastAsia="zh-CN"/>
        </w:rPr>
        <w:t>2021</w:t>
      </w:r>
      <w:r>
        <w:rPr>
          <w:rFonts w:hint="eastAsia"/>
          <w:lang w:eastAsia="zh-CN"/>
        </w:rPr>
        <w:t>年部门决算公开相关信息统计表</w:t>
      </w:r>
    </w:p>
    <w:p w:rsidR="00B91C16" w:rsidRDefault="005A2FE9">
      <w:pPr>
        <w:spacing w:after="0" w:line="520" w:lineRule="exact"/>
        <w:ind w:firstLineChars="200" w:firstLine="440"/>
        <w:jc w:val="both"/>
        <w:rPr>
          <w:lang w:eastAsia="zh-CN"/>
        </w:rPr>
      </w:pPr>
      <w:r>
        <w:rPr>
          <w:rFonts w:hint="eastAsia"/>
          <w:lang w:eastAsia="zh-CN"/>
        </w:rPr>
        <w:t>第三部分</w:t>
      </w:r>
      <w:r>
        <w:rPr>
          <w:rFonts w:hint="eastAsia"/>
          <w:lang w:eastAsia="zh-CN"/>
        </w:rPr>
        <w:t xml:space="preserve"> </w:t>
      </w:r>
      <w:r>
        <w:rPr>
          <w:rFonts w:hint="eastAsia"/>
          <w:lang w:eastAsia="zh-CN"/>
        </w:rPr>
        <w:t>关于</w:t>
      </w:r>
      <w:r>
        <w:rPr>
          <w:rFonts w:hint="eastAsia"/>
          <w:lang w:eastAsia="zh-CN"/>
        </w:rPr>
        <w:t>2021</w:t>
      </w:r>
      <w:r>
        <w:rPr>
          <w:rFonts w:hint="eastAsia"/>
          <w:lang w:eastAsia="zh-CN"/>
        </w:rPr>
        <w:t>年决算情况说明</w:t>
      </w:r>
    </w:p>
    <w:p w:rsidR="00B91C16" w:rsidRDefault="005A2FE9">
      <w:pPr>
        <w:spacing w:after="0" w:line="520" w:lineRule="exact"/>
        <w:ind w:firstLineChars="200" w:firstLine="440"/>
        <w:jc w:val="both"/>
        <w:rPr>
          <w:lang w:eastAsia="zh-CN"/>
        </w:rPr>
      </w:pPr>
      <w:r>
        <w:rPr>
          <w:rFonts w:hint="eastAsia"/>
          <w:lang w:eastAsia="zh-CN"/>
        </w:rPr>
        <w:t>一、关于收入决算情况说明</w:t>
      </w:r>
    </w:p>
    <w:p w:rsidR="00B91C16" w:rsidRDefault="005A2FE9">
      <w:pPr>
        <w:spacing w:after="0" w:line="520" w:lineRule="exact"/>
        <w:ind w:firstLineChars="200" w:firstLine="440"/>
        <w:jc w:val="both"/>
        <w:rPr>
          <w:lang w:eastAsia="zh-CN"/>
        </w:rPr>
      </w:pPr>
      <w:r>
        <w:rPr>
          <w:rFonts w:hint="eastAsia"/>
          <w:lang w:eastAsia="zh-CN"/>
        </w:rPr>
        <w:t>二、关于支出决算情况说明</w:t>
      </w:r>
    </w:p>
    <w:p w:rsidR="00B91C16" w:rsidRDefault="005A2FE9">
      <w:pPr>
        <w:spacing w:after="0" w:line="520" w:lineRule="exact"/>
        <w:ind w:firstLineChars="200" w:firstLine="440"/>
        <w:jc w:val="both"/>
        <w:rPr>
          <w:lang w:eastAsia="zh-CN"/>
        </w:rPr>
      </w:pPr>
      <w:r>
        <w:rPr>
          <w:rFonts w:hint="eastAsia"/>
          <w:lang w:eastAsia="zh-CN"/>
        </w:rPr>
        <w:t>三、关于财政拨款收入支出决算总表</w:t>
      </w:r>
    </w:p>
    <w:p w:rsidR="00B91C16" w:rsidRDefault="005A2FE9">
      <w:pPr>
        <w:spacing w:after="0" w:line="520" w:lineRule="exact"/>
        <w:ind w:firstLineChars="200" w:firstLine="440"/>
        <w:jc w:val="both"/>
        <w:rPr>
          <w:lang w:eastAsia="zh-CN"/>
        </w:rPr>
      </w:pPr>
      <w:r>
        <w:rPr>
          <w:rFonts w:hint="eastAsia"/>
          <w:lang w:eastAsia="zh-CN"/>
        </w:rPr>
        <w:t>四、关于一般公共预算财政拨款支出决算表（</w:t>
      </w:r>
      <w:proofErr w:type="gramStart"/>
      <w:r>
        <w:rPr>
          <w:rFonts w:hint="eastAsia"/>
          <w:lang w:eastAsia="zh-CN"/>
        </w:rPr>
        <w:t>财决</w:t>
      </w:r>
      <w:r>
        <w:rPr>
          <w:rFonts w:hint="eastAsia"/>
          <w:lang w:eastAsia="zh-CN"/>
        </w:rPr>
        <w:t>07</w:t>
      </w:r>
      <w:r>
        <w:rPr>
          <w:rFonts w:hint="eastAsia"/>
          <w:lang w:eastAsia="zh-CN"/>
        </w:rPr>
        <w:t>表取</w:t>
      </w:r>
      <w:proofErr w:type="gramEnd"/>
      <w:r>
        <w:rPr>
          <w:rFonts w:hint="eastAsia"/>
          <w:lang w:eastAsia="zh-CN"/>
        </w:rPr>
        <w:t>数）</w:t>
      </w:r>
    </w:p>
    <w:p w:rsidR="00B91C16" w:rsidRDefault="005A2FE9">
      <w:pPr>
        <w:spacing w:after="0" w:line="520" w:lineRule="exact"/>
        <w:ind w:firstLineChars="200" w:firstLine="440"/>
        <w:jc w:val="both"/>
        <w:rPr>
          <w:lang w:eastAsia="zh-CN"/>
        </w:rPr>
      </w:pPr>
      <w:r>
        <w:rPr>
          <w:rFonts w:hint="eastAsia"/>
          <w:lang w:eastAsia="zh-CN"/>
        </w:rPr>
        <w:t>五、关于一般公共预算财政拨款支出决算表（</w:t>
      </w:r>
      <w:proofErr w:type="gramStart"/>
      <w:r>
        <w:rPr>
          <w:rFonts w:hint="eastAsia"/>
          <w:lang w:eastAsia="zh-CN"/>
        </w:rPr>
        <w:t>财决</w:t>
      </w:r>
      <w:r>
        <w:rPr>
          <w:rFonts w:hint="eastAsia"/>
          <w:lang w:eastAsia="zh-CN"/>
        </w:rPr>
        <w:t>08</w:t>
      </w:r>
      <w:r>
        <w:rPr>
          <w:rFonts w:hint="eastAsia"/>
          <w:lang w:eastAsia="zh-CN"/>
        </w:rPr>
        <w:t>表取</w:t>
      </w:r>
      <w:proofErr w:type="gramEnd"/>
      <w:r>
        <w:rPr>
          <w:rFonts w:hint="eastAsia"/>
          <w:lang w:eastAsia="zh-CN"/>
        </w:rPr>
        <w:t>数）</w:t>
      </w:r>
    </w:p>
    <w:p w:rsidR="00B91C16" w:rsidRDefault="005A2FE9">
      <w:pPr>
        <w:spacing w:after="0" w:line="520" w:lineRule="exact"/>
        <w:ind w:firstLineChars="200" w:firstLine="440"/>
        <w:jc w:val="both"/>
        <w:rPr>
          <w:lang w:eastAsia="zh-CN"/>
        </w:rPr>
      </w:pPr>
      <w:r>
        <w:rPr>
          <w:rFonts w:hint="eastAsia"/>
          <w:lang w:eastAsia="zh-CN"/>
        </w:rPr>
        <w:t>六、关于“三公”经费支出决算情况说明</w:t>
      </w:r>
    </w:p>
    <w:p w:rsidR="00B91C16" w:rsidRDefault="005A2FE9">
      <w:pPr>
        <w:spacing w:after="0" w:line="520" w:lineRule="exact"/>
        <w:ind w:firstLineChars="200" w:firstLine="440"/>
        <w:jc w:val="both"/>
        <w:rPr>
          <w:lang w:eastAsia="zh-CN"/>
        </w:rPr>
      </w:pPr>
      <w:r>
        <w:rPr>
          <w:rFonts w:hint="eastAsia"/>
          <w:lang w:eastAsia="zh-CN"/>
        </w:rPr>
        <w:t>七、机关运行经费说明</w:t>
      </w:r>
    </w:p>
    <w:p w:rsidR="00B91C16" w:rsidRDefault="005A2FE9">
      <w:pPr>
        <w:spacing w:after="0" w:line="520" w:lineRule="exact"/>
        <w:ind w:firstLineChars="200" w:firstLine="440"/>
        <w:jc w:val="both"/>
        <w:rPr>
          <w:lang w:eastAsia="zh-CN"/>
        </w:rPr>
      </w:pPr>
      <w:r>
        <w:rPr>
          <w:rFonts w:hint="eastAsia"/>
          <w:lang w:eastAsia="zh-CN"/>
        </w:rPr>
        <w:t>八、政府采购情况说明</w:t>
      </w:r>
    </w:p>
    <w:p w:rsidR="00B91C16" w:rsidRDefault="005A2FE9">
      <w:pPr>
        <w:spacing w:after="0" w:line="520" w:lineRule="exact"/>
        <w:ind w:firstLineChars="200" w:firstLine="440"/>
        <w:jc w:val="both"/>
        <w:rPr>
          <w:lang w:eastAsia="zh-CN"/>
        </w:rPr>
      </w:pPr>
      <w:r>
        <w:rPr>
          <w:rFonts w:hint="eastAsia"/>
          <w:lang w:eastAsia="zh-CN"/>
        </w:rPr>
        <w:t>九、绩效管理情况说明</w:t>
      </w:r>
    </w:p>
    <w:p w:rsidR="00B91C16" w:rsidRDefault="005A2FE9">
      <w:pPr>
        <w:spacing w:after="0" w:line="520" w:lineRule="exact"/>
        <w:ind w:firstLineChars="200" w:firstLine="440"/>
        <w:jc w:val="both"/>
        <w:rPr>
          <w:lang w:eastAsia="zh-CN"/>
        </w:rPr>
      </w:pPr>
      <w:r>
        <w:rPr>
          <w:rFonts w:hint="eastAsia"/>
          <w:lang w:eastAsia="zh-CN"/>
        </w:rPr>
        <w:lastRenderedPageBreak/>
        <w:t>十、国有资产占有使用情况</w:t>
      </w:r>
    </w:p>
    <w:p w:rsidR="00B91C16" w:rsidRDefault="005A2FE9">
      <w:pPr>
        <w:spacing w:after="0" w:line="520" w:lineRule="exact"/>
        <w:ind w:firstLineChars="200" w:firstLine="440"/>
        <w:jc w:val="both"/>
        <w:rPr>
          <w:lang w:eastAsia="zh-CN"/>
        </w:rPr>
      </w:pPr>
      <w:r>
        <w:rPr>
          <w:rFonts w:hint="eastAsia"/>
          <w:lang w:eastAsia="zh-CN"/>
        </w:rPr>
        <w:t>十一、政府性基金预算财政</w:t>
      </w:r>
      <w:proofErr w:type="gramStart"/>
      <w:r>
        <w:rPr>
          <w:rFonts w:hint="eastAsia"/>
          <w:lang w:eastAsia="zh-CN"/>
        </w:rPr>
        <w:t>拔款</w:t>
      </w:r>
      <w:proofErr w:type="gramEnd"/>
      <w:r>
        <w:rPr>
          <w:rFonts w:hint="eastAsia"/>
          <w:lang w:eastAsia="zh-CN"/>
        </w:rPr>
        <w:t>收入支出决算情况说明</w:t>
      </w:r>
    </w:p>
    <w:p w:rsidR="00B91C16" w:rsidRDefault="005A2FE9">
      <w:pPr>
        <w:spacing w:after="0" w:line="520" w:lineRule="exact"/>
        <w:ind w:firstLineChars="200" w:firstLine="440"/>
        <w:jc w:val="both"/>
        <w:rPr>
          <w:lang w:eastAsia="zh-CN"/>
        </w:rPr>
      </w:pPr>
      <w:r>
        <w:rPr>
          <w:rFonts w:hint="eastAsia"/>
          <w:lang w:eastAsia="zh-CN"/>
        </w:rPr>
        <w:t>第四部分</w:t>
      </w:r>
      <w:r>
        <w:rPr>
          <w:rFonts w:hint="eastAsia"/>
          <w:lang w:eastAsia="zh-CN"/>
        </w:rPr>
        <w:t xml:space="preserve">   </w:t>
      </w:r>
      <w:r>
        <w:rPr>
          <w:rFonts w:hint="eastAsia"/>
          <w:lang w:eastAsia="zh-CN"/>
        </w:rPr>
        <w:t>名词解释</w:t>
      </w:r>
    </w:p>
    <w:p w:rsidR="00B91C16" w:rsidRDefault="00B91C16">
      <w:pPr>
        <w:spacing w:after="0" w:line="520" w:lineRule="exact"/>
        <w:ind w:firstLineChars="200" w:firstLine="440"/>
        <w:jc w:val="both"/>
        <w:rPr>
          <w:lang w:eastAsia="zh-CN"/>
        </w:rPr>
      </w:pPr>
    </w:p>
    <w:p w:rsidR="00B91C16" w:rsidRDefault="005A2FE9">
      <w:pPr>
        <w:spacing w:after="0" w:line="520" w:lineRule="exact"/>
        <w:ind w:firstLineChars="200" w:firstLine="440"/>
        <w:jc w:val="center"/>
        <w:rPr>
          <w:lang w:eastAsia="zh-CN"/>
        </w:rPr>
      </w:pPr>
      <w:r>
        <w:rPr>
          <w:rFonts w:hint="eastAsia"/>
          <w:lang w:eastAsia="zh-CN"/>
        </w:rPr>
        <w:t>第一部分</w:t>
      </w:r>
      <w:r>
        <w:rPr>
          <w:lang w:eastAsia="zh-CN"/>
        </w:rPr>
        <w:t xml:space="preserve">      </w:t>
      </w:r>
      <w:r>
        <w:rPr>
          <w:rFonts w:hint="eastAsia"/>
          <w:lang w:eastAsia="zh-CN"/>
        </w:rPr>
        <w:t>部门职能职责及机构设置</w:t>
      </w:r>
    </w:p>
    <w:p w:rsidR="00B91C16" w:rsidRDefault="005A2FE9">
      <w:pPr>
        <w:pStyle w:val="a5"/>
        <w:numPr>
          <w:ilvl w:val="0"/>
          <w:numId w:val="1"/>
        </w:numPr>
        <w:spacing w:after="0" w:line="520" w:lineRule="exact"/>
        <w:ind w:firstLineChars="0"/>
        <w:jc w:val="both"/>
        <w:rPr>
          <w:lang w:eastAsia="zh-CN"/>
        </w:rPr>
      </w:pPr>
      <w:r>
        <w:rPr>
          <w:rFonts w:hint="eastAsia"/>
          <w:lang w:eastAsia="zh-CN"/>
        </w:rPr>
        <w:t>部门职能职责：</w:t>
      </w:r>
    </w:p>
    <w:p w:rsidR="00B91C16" w:rsidRDefault="005A2FE9">
      <w:pPr>
        <w:spacing w:after="0" w:line="520" w:lineRule="exact"/>
        <w:ind w:leftChars="200" w:left="440" w:firstLineChars="200" w:firstLine="440"/>
        <w:jc w:val="both"/>
        <w:rPr>
          <w:lang w:eastAsia="zh-CN"/>
        </w:rPr>
      </w:pPr>
      <w:r>
        <w:rPr>
          <w:rFonts w:hint="eastAsia"/>
          <w:lang w:eastAsia="zh-CN"/>
        </w:rPr>
        <w:t>主要工作职责：</w:t>
      </w:r>
      <w:r>
        <w:rPr>
          <w:rFonts w:hint="eastAsia"/>
          <w:lang w:eastAsia="zh-CN"/>
        </w:rPr>
        <w:t>1</w:t>
      </w:r>
      <w:r>
        <w:rPr>
          <w:rFonts w:hint="eastAsia"/>
          <w:lang w:eastAsia="zh-CN"/>
        </w:rPr>
        <w:t>、听取残疾人意见，反映残疾人需求，维护残疾人合法权益，为残疾人服务。</w:t>
      </w:r>
      <w:r>
        <w:rPr>
          <w:rFonts w:hint="eastAsia"/>
          <w:lang w:eastAsia="zh-CN"/>
        </w:rPr>
        <w:t> 2</w:t>
      </w:r>
      <w:r>
        <w:rPr>
          <w:rFonts w:hint="eastAsia"/>
          <w:lang w:eastAsia="zh-CN"/>
        </w:rPr>
        <w:t>、开展残疾人康复、教育、劳动就业、扶贫、文化、体育、用品用具供应、福利、社会服务、无障碍设施和残疾预防等工作，创造良好的服务环境和条件，扶持残疾人平等参与社会生活。</w:t>
      </w:r>
      <w:r>
        <w:rPr>
          <w:rFonts w:hint="eastAsia"/>
          <w:lang w:eastAsia="zh-CN"/>
        </w:rPr>
        <w:t> 3</w:t>
      </w:r>
      <w:r>
        <w:rPr>
          <w:rFonts w:hint="eastAsia"/>
          <w:lang w:eastAsia="zh-CN"/>
        </w:rPr>
        <w:t>、承担市残联日常工作，做好综合、组织、协调和服务工作。</w:t>
      </w:r>
      <w:r>
        <w:rPr>
          <w:rFonts w:hint="eastAsia"/>
          <w:lang w:eastAsia="zh-CN"/>
        </w:rPr>
        <w:t> 4</w:t>
      </w:r>
      <w:r>
        <w:rPr>
          <w:rFonts w:hint="eastAsia"/>
          <w:lang w:eastAsia="zh-CN"/>
        </w:rPr>
        <w:t>、协助有关部门组织制定残疾人劳动就业工作计划；组织实施残疾人分散按比例就业工作，指导监督和宏观管理残疾人福利企业</w:t>
      </w:r>
      <w:r>
        <w:rPr>
          <w:rFonts w:hint="eastAsia"/>
          <w:lang w:eastAsia="zh-CN"/>
        </w:rPr>
        <w:t>，会同有关部门制定并监督实施残疾人社会福利企业生产的扶持保护政策。</w:t>
      </w:r>
      <w:r>
        <w:rPr>
          <w:rFonts w:hint="eastAsia"/>
          <w:lang w:eastAsia="zh-CN"/>
        </w:rPr>
        <w:t> 5</w:t>
      </w:r>
      <w:r>
        <w:rPr>
          <w:rFonts w:hint="eastAsia"/>
          <w:lang w:eastAsia="zh-CN"/>
        </w:rPr>
        <w:t>、协助有关部门制定组织实施残疾人教育工作；协助有关部门制定残疾人扶贫计划；组织实施残疾人专项扶贫工作。</w:t>
      </w:r>
    </w:p>
    <w:p w:rsidR="00B91C16" w:rsidRDefault="005A2FE9">
      <w:pPr>
        <w:numPr>
          <w:ilvl w:val="0"/>
          <w:numId w:val="1"/>
        </w:numPr>
        <w:rPr>
          <w:lang w:eastAsia="zh-CN"/>
        </w:rPr>
      </w:pPr>
      <w:r>
        <w:rPr>
          <w:rFonts w:hint="eastAsia"/>
          <w:lang w:eastAsia="zh-CN"/>
        </w:rPr>
        <w:t>机构设置及人员情况</w:t>
      </w:r>
      <w:r>
        <w:rPr>
          <w:rFonts w:hint="eastAsia"/>
          <w:lang w:eastAsia="zh-CN"/>
        </w:rPr>
        <w:t>:</w:t>
      </w:r>
      <w:r>
        <w:rPr>
          <w:rFonts w:hint="eastAsia"/>
          <w:lang w:eastAsia="zh-CN"/>
        </w:rPr>
        <w:t>202</w:t>
      </w:r>
      <w:r>
        <w:rPr>
          <w:rFonts w:hint="eastAsia"/>
          <w:lang w:eastAsia="zh-CN"/>
        </w:rPr>
        <w:t>1</w:t>
      </w:r>
      <w:r>
        <w:rPr>
          <w:rFonts w:hint="eastAsia"/>
          <w:lang w:eastAsia="zh-CN"/>
        </w:rPr>
        <w:t>年度，纳入本部门决算汇编范围的独立核算单位共</w:t>
      </w:r>
      <w:r>
        <w:rPr>
          <w:rFonts w:hint="eastAsia"/>
          <w:lang w:eastAsia="zh-CN"/>
        </w:rPr>
        <w:t>1</w:t>
      </w:r>
      <w:r>
        <w:rPr>
          <w:rFonts w:hint="eastAsia"/>
          <w:lang w:eastAsia="zh-CN"/>
        </w:rPr>
        <w:t>个，下设残疾人劳动服务所、办公室、维权股、教就股、康复股。</w:t>
      </w:r>
    </w:p>
    <w:p w:rsidR="00B91C16" w:rsidRDefault="005A2FE9">
      <w:pPr>
        <w:ind w:firstLineChars="400" w:firstLine="880"/>
        <w:rPr>
          <w:lang w:eastAsia="zh-CN"/>
        </w:rPr>
      </w:pPr>
      <w:r>
        <w:rPr>
          <w:rFonts w:hint="eastAsia"/>
          <w:lang w:eastAsia="zh-CN"/>
        </w:rPr>
        <w:t>人员情况：现有职工</w:t>
      </w:r>
      <w:r w:rsidR="00BE760E">
        <w:rPr>
          <w:rFonts w:hint="eastAsia"/>
          <w:lang w:eastAsia="zh-CN"/>
        </w:rPr>
        <w:t>8</w:t>
      </w:r>
      <w:r>
        <w:rPr>
          <w:rFonts w:hint="eastAsia"/>
          <w:lang w:eastAsia="zh-CN"/>
        </w:rPr>
        <w:t>人，退休</w:t>
      </w:r>
      <w:r>
        <w:rPr>
          <w:rFonts w:hint="eastAsia"/>
          <w:lang w:eastAsia="zh-CN"/>
        </w:rPr>
        <w:t>8</w:t>
      </w:r>
      <w:r>
        <w:rPr>
          <w:rFonts w:hint="eastAsia"/>
          <w:lang w:eastAsia="zh-CN"/>
        </w:rPr>
        <w:t>人，全部纳入社会养老保险。</w:t>
      </w:r>
    </w:p>
    <w:p w:rsidR="00B91C16" w:rsidRDefault="005A2FE9">
      <w:pPr>
        <w:spacing w:after="0" w:line="520" w:lineRule="exact"/>
        <w:ind w:firstLineChars="200" w:firstLine="440"/>
        <w:jc w:val="center"/>
        <w:rPr>
          <w:lang w:eastAsia="zh-CN"/>
        </w:rPr>
      </w:pPr>
      <w:r>
        <w:rPr>
          <w:rFonts w:hint="eastAsia"/>
          <w:lang w:eastAsia="zh-CN"/>
        </w:rPr>
        <w:t>第二部分</w:t>
      </w:r>
      <w:r>
        <w:rPr>
          <w:rFonts w:hint="eastAsia"/>
          <w:lang w:eastAsia="zh-CN"/>
        </w:rPr>
        <w:t xml:space="preserve">  2021</w:t>
      </w:r>
      <w:r>
        <w:rPr>
          <w:rFonts w:hint="eastAsia"/>
          <w:lang w:eastAsia="zh-CN"/>
        </w:rPr>
        <w:t>年部门决算公开表</w:t>
      </w:r>
    </w:p>
    <w:p w:rsidR="00B91C16" w:rsidRDefault="005A2FE9">
      <w:pPr>
        <w:spacing w:after="0" w:line="520" w:lineRule="exact"/>
        <w:ind w:firstLineChars="200" w:firstLine="440"/>
        <w:jc w:val="both"/>
        <w:rPr>
          <w:lang w:eastAsia="zh-CN"/>
        </w:rPr>
      </w:pPr>
      <w:r>
        <w:rPr>
          <w:rFonts w:hint="eastAsia"/>
          <w:lang w:eastAsia="zh-CN"/>
        </w:rPr>
        <w:t>1</w:t>
      </w:r>
      <w:r>
        <w:rPr>
          <w:rFonts w:hint="eastAsia"/>
          <w:lang w:eastAsia="zh-CN"/>
        </w:rPr>
        <w:t>、</w:t>
      </w:r>
      <w:r>
        <w:rPr>
          <w:rFonts w:hint="eastAsia"/>
          <w:lang w:eastAsia="zh-CN"/>
        </w:rPr>
        <w:t>2021</w:t>
      </w:r>
      <w:r>
        <w:rPr>
          <w:rFonts w:hint="eastAsia"/>
          <w:lang w:eastAsia="zh-CN"/>
        </w:rPr>
        <w:t>年收入支出决算总表（详见附件）</w:t>
      </w:r>
    </w:p>
    <w:p w:rsidR="00B91C16" w:rsidRDefault="005A2FE9">
      <w:pPr>
        <w:spacing w:after="0" w:line="520" w:lineRule="exact"/>
        <w:ind w:firstLineChars="200" w:firstLine="440"/>
        <w:jc w:val="both"/>
        <w:rPr>
          <w:lang w:eastAsia="zh-CN"/>
        </w:rPr>
      </w:pPr>
      <w:r>
        <w:rPr>
          <w:rFonts w:hint="eastAsia"/>
          <w:lang w:eastAsia="zh-CN"/>
        </w:rPr>
        <w:t>2</w:t>
      </w:r>
      <w:r>
        <w:rPr>
          <w:rFonts w:hint="eastAsia"/>
          <w:lang w:eastAsia="zh-CN"/>
        </w:rPr>
        <w:t>、</w:t>
      </w:r>
      <w:r>
        <w:rPr>
          <w:rFonts w:hint="eastAsia"/>
          <w:lang w:eastAsia="zh-CN"/>
        </w:rPr>
        <w:t>2021</w:t>
      </w:r>
      <w:r>
        <w:rPr>
          <w:rFonts w:hint="eastAsia"/>
          <w:lang w:eastAsia="zh-CN"/>
        </w:rPr>
        <w:t>年收入决算表（详见附件）</w:t>
      </w:r>
    </w:p>
    <w:p w:rsidR="00B91C16" w:rsidRDefault="005A2FE9">
      <w:pPr>
        <w:spacing w:after="0" w:line="520" w:lineRule="exact"/>
        <w:ind w:firstLineChars="200" w:firstLine="440"/>
        <w:jc w:val="both"/>
        <w:rPr>
          <w:lang w:eastAsia="zh-CN"/>
        </w:rPr>
      </w:pPr>
      <w:r>
        <w:rPr>
          <w:rFonts w:hint="eastAsia"/>
          <w:lang w:eastAsia="zh-CN"/>
        </w:rPr>
        <w:t>3</w:t>
      </w:r>
      <w:r>
        <w:rPr>
          <w:rFonts w:hint="eastAsia"/>
          <w:lang w:eastAsia="zh-CN"/>
        </w:rPr>
        <w:t>、</w:t>
      </w:r>
      <w:r>
        <w:rPr>
          <w:rFonts w:hint="eastAsia"/>
          <w:lang w:eastAsia="zh-CN"/>
        </w:rPr>
        <w:t>2021</w:t>
      </w:r>
      <w:r>
        <w:rPr>
          <w:rFonts w:hint="eastAsia"/>
          <w:lang w:eastAsia="zh-CN"/>
        </w:rPr>
        <w:t>年支出决算表（详见附件）</w:t>
      </w:r>
    </w:p>
    <w:p w:rsidR="00B91C16" w:rsidRDefault="005A2FE9">
      <w:pPr>
        <w:spacing w:after="0" w:line="520" w:lineRule="exact"/>
        <w:ind w:firstLineChars="200" w:firstLine="440"/>
        <w:jc w:val="both"/>
        <w:rPr>
          <w:lang w:eastAsia="zh-CN"/>
        </w:rPr>
      </w:pPr>
      <w:r>
        <w:rPr>
          <w:rFonts w:hint="eastAsia"/>
          <w:lang w:eastAsia="zh-CN"/>
        </w:rPr>
        <w:t>4</w:t>
      </w:r>
      <w:r>
        <w:rPr>
          <w:rFonts w:hint="eastAsia"/>
          <w:lang w:eastAsia="zh-CN"/>
        </w:rPr>
        <w:t>、</w:t>
      </w:r>
      <w:r>
        <w:rPr>
          <w:rFonts w:hint="eastAsia"/>
          <w:lang w:eastAsia="zh-CN"/>
        </w:rPr>
        <w:t>2021</w:t>
      </w:r>
      <w:r>
        <w:rPr>
          <w:rFonts w:hint="eastAsia"/>
          <w:lang w:eastAsia="zh-CN"/>
        </w:rPr>
        <w:t>年财政拨款收入支出决算总表（详见附件）</w:t>
      </w:r>
    </w:p>
    <w:p w:rsidR="00B91C16" w:rsidRDefault="005A2FE9">
      <w:pPr>
        <w:spacing w:after="0" w:line="520" w:lineRule="exact"/>
        <w:ind w:firstLineChars="200" w:firstLine="440"/>
        <w:jc w:val="both"/>
        <w:rPr>
          <w:lang w:eastAsia="zh-CN"/>
        </w:rPr>
      </w:pPr>
      <w:r>
        <w:rPr>
          <w:rFonts w:hint="eastAsia"/>
          <w:lang w:eastAsia="zh-CN"/>
        </w:rPr>
        <w:t>5</w:t>
      </w:r>
      <w:r>
        <w:rPr>
          <w:rFonts w:hint="eastAsia"/>
          <w:lang w:eastAsia="zh-CN"/>
        </w:rPr>
        <w:t>、</w:t>
      </w:r>
      <w:r>
        <w:rPr>
          <w:rFonts w:hint="eastAsia"/>
          <w:lang w:eastAsia="zh-CN"/>
        </w:rPr>
        <w:t>2021</w:t>
      </w:r>
      <w:r>
        <w:rPr>
          <w:rFonts w:hint="eastAsia"/>
          <w:lang w:eastAsia="zh-CN"/>
        </w:rPr>
        <w:t>年一般公共预算财政拨款支出决算表（</w:t>
      </w:r>
      <w:proofErr w:type="gramStart"/>
      <w:r>
        <w:rPr>
          <w:rFonts w:hint="eastAsia"/>
          <w:lang w:eastAsia="zh-CN"/>
        </w:rPr>
        <w:t>一</w:t>
      </w:r>
      <w:proofErr w:type="gramEnd"/>
      <w:r>
        <w:rPr>
          <w:rFonts w:hint="eastAsia"/>
          <w:lang w:eastAsia="zh-CN"/>
        </w:rPr>
        <w:t>）（详见附件）</w:t>
      </w:r>
    </w:p>
    <w:p w:rsidR="00B91C16" w:rsidRDefault="005A2FE9">
      <w:pPr>
        <w:spacing w:after="0" w:line="520" w:lineRule="exact"/>
        <w:ind w:firstLineChars="200" w:firstLine="440"/>
        <w:jc w:val="both"/>
        <w:rPr>
          <w:lang w:eastAsia="zh-CN"/>
        </w:rPr>
      </w:pPr>
      <w:r>
        <w:rPr>
          <w:rFonts w:hint="eastAsia"/>
          <w:lang w:eastAsia="zh-CN"/>
        </w:rPr>
        <w:t>6</w:t>
      </w:r>
      <w:r>
        <w:rPr>
          <w:rFonts w:hint="eastAsia"/>
          <w:lang w:eastAsia="zh-CN"/>
        </w:rPr>
        <w:t>、</w:t>
      </w:r>
      <w:r>
        <w:rPr>
          <w:rFonts w:hint="eastAsia"/>
          <w:lang w:eastAsia="zh-CN"/>
        </w:rPr>
        <w:t>2021</w:t>
      </w:r>
      <w:r>
        <w:rPr>
          <w:rFonts w:hint="eastAsia"/>
          <w:lang w:eastAsia="zh-CN"/>
        </w:rPr>
        <w:t>年一般公共预算财政拨款支出决算表（二）（详见附件）</w:t>
      </w:r>
    </w:p>
    <w:p w:rsidR="00B91C16" w:rsidRDefault="005A2FE9">
      <w:pPr>
        <w:spacing w:after="0" w:line="520" w:lineRule="exact"/>
        <w:ind w:firstLineChars="200" w:firstLine="440"/>
        <w:jc w:val="both"/>
        <w:rPr>
          <w:lang w:eastAsia="zh-CN"/>
        </w:rPr>
      </w:pPr>
      <w:r>
        <w:rPr>
          <w:rFonts w:hint="eastAsia"/>
          <w:lang w:eastAsia="zh-CN"/>
        </w:rPr>
        <w:t>7</w:t>
      </w:r>
      <w:r>
        <w:rPr>
          <w:rFonts w:hint="eastAsia"/>
          <w:lang w:eastAsia="zh-CN"/>
        </w:rPr>
        <w:t>、</w:t>
      </w:r>
      <w:r>
        <w:rPr>
          <w:rFonts w:hint="eastAsia"/>
          <w:lang w:eastAsia="zh-CN"/>
        </w:rPr>
        <w:t>2021</w:t>
      </w:r>
      <w:r>
        <w:rPr>
          <w:rFonts w:hint="eastAsia"/>
          <w:lang w:eastAsia="zh-CN"/>
        </w:rPr>
        <w:t>年一般公共预算财政拨款“三公”经费支出表（详见附件）</w:t>
      </w:r>
    </w:p>
    <w:p w:rsidR="00B91C16" w:rsidRDefault="005A2FE9">
      <w:pPr>
        <w:spacing w:after="0" w:line="520" w:lineRule="exact"/>
        <w:ind w:firstLineChars="200" w:firstLine="440"/>
        <w:jc w:val="both"/>
        <w:rPr>
          <w:lang w:eastAsia="zh-CN"/>
        </w:rPr>
      </w:pPr>
      <w:r>
        <w:rPr>
          <w:rFonts w:hint="eastAsia"/>
          <w:lang w:eastAsia="zh-CN"/>
        </w:rPr>
        <w:t>8</w:t>
      </w:r>
      <w:r>
        <w:rPr>
          <w:rFonts w:hint="eastAsia"/>
          <w:lang w:eastAsia="zh-CN"/>
        </w:rPr>
        <w:t>、</w:t>
      </w:r>
      <w:r>
        <w:rPr>
          <w:rFonts w:hint="eastAsia"/>
          <w:lang w:eastAsia="zh-CN"/>
        </w:rPr>
        <w:t>2021</w:t>
      </w:r>
      <w:r>
        <w:rPr>
          <w:rFonts w:hint="eastAsia"/>
          <w:lang w:eastAsia="zh-CN"/>
        </w:rPr>
        <w:t>年政府性基金预算财政拨款收入支出决算表（详见附件）</w:t>
      </w:r>
    </w:p>
    <w:p w:rsidR="00B91C16" w:rsidRDefault="005A2FE9">
      <w:pPr>
        <w:spacing w:after="0" w:line="520" w:lineRule="exact"/>
        <w:ind w:firstLineChars="200" w:firstLine="440"/>
        <w:jc w:val="both"/>
        <w:rPr>
          <w:lang w:eastAsia="zh-CN"/>
        </w:rPr>
      </w:pPr>
      <w:r>
        <w:rPr>
          <w:rFonts w:hint="eastAsia"/>
          <w:lang w:eastAsia="zh-CN"/>
        </w:rPr>
        <w:lastRenderedPageBreak/>
        <w:t>9</w:t>
      </w:r>
      <w:r>
        <w:rPr>
          <w:rFonts w:hint="eastAsia"/>
          <w:lang w:eastAsia="zh-CN"/>
        </w:rPr>
        <w:t>、</w:t>
      </w:r>
      <w:r>
        <w:rPr>
          <w:rFonts w:hint="eastAsia"/>
          <w:lang w:eastAsia="zh-CN"/>
        </w:rPr>
        <w:t>2021</w:t>
      </w:r>
      <w:r>
        <w:rPr>
          <w:rFonts w:hint="eastAsia"/>
          <w:lang w:eastAsia="zh-CN"/>
        </w:rPr>
        <w:t>国有资本经营预算财政拨款支出决算表（详见附件）</w:t>
      </w:r>
    </w:p>
    <w:p w:rsidR="00B91C16" w:rsidRDefault="005A2FE9">
      <w:pPr>
        <w:spacing w:after="0" w:line="520" w:lineRule="exact"/>
        <w:ind w:firstLineChars="200" w:firstLine="440"/>
        <w:jc w:val="both"/>
        <w:rPr>
          <w:lang w:eastAsia="zh-CN"/>
        </w:rPr>
      </w:pPr>
      <w:r>
        <w:rPr>
          <w:rFonts w:hint="eastAsia"/>
          <w:lang w:eastAsia="zh-CN"/>
        </w:rPr>
        <w:t>10</w:t>
      </w:r>
      <w:r>
        <w:rPr>
          <w:rFonts w:hint="eastAsia"/>
          <w:lang w:eastAsia="zh-CN"/>
        </w:rPr>
        <w:t>、</w:t>
      </w:r>
      <w:r>
        <w:rPr>
          <w:rFonts w:hint="eastAsia"/>
          <w:lang w:eastAsia="zh-CN"/>
        </w:rPr>
        <w:t>2021</w:t>
      </w:r>
      <w:r>
        <w:rPr>
          <w:rFonts w:hint="eastAsia"/>
          <w:lang w:eastAsia="zh-CN"/>
        </w:rPr>
        <w:t>年部门决算公开相关信息统计表（详见附件）</w:t>
      </w:r>
    </w:p>
    <w:p w:rsidR="00B91C16" w:rsidRDefault="005A2FE9">
      <w:pPr>
        <w:spacing w:after="0" w:line="520" w:lineRule="exact"/>
        <w:ind w:firstLineChars="200" w:firstLine="440"/>
        <w:jc w:val="center"/>
        <w:rPr>
          <w:lang w:eastAsia="zh-CN"/>
        </w:rPr>
      </w:pPr>
      <w:r>
        <w:rPr>
          <w:rFonts w:hint="eastAsia"/>
          <w:lang w:eastAsia="zh-CN"/>
        </w:rPr>
        <w:t>第三部分</w:t>
      </w:r>
      <w:r>
        <w:rPr>
          <w:rFonts w:hint="eastAsia"/>
          <w:lang w:eastAsia="zh-CN"/>
        </w:rPr>
        <w:t xml:space="preserve">   </w:t>
      </w:r>
      <w:r>
        <w:rPr>
          <w:rFonts w:hint="eastAsia"/>
          <w:lang w:eastAsia="zh-CN"/>
        </w:rPr>
        <w:t>关于</w:t>
      </w:r>
      <w:r>
        <w:rPr>
          <w:rFonts w:hint="eastAsia"/>
          <w:lang w:eastAsia="zh-CN"/>
        </w:rPr>
        <w:t>2021</w:t>
      </w:r>
      <w:r>
        <w:rPr>
          <w:rFonts w:hint="eastAsia"/>
          <w:lang w:eastAsia="zh-CN"/>
        </w:rPr>
        <w:t>年决算情况说明</w:t>
      </w:r>
    </w:p>
    <w:p w:rsidR="00B91C16" w:rsidRDefault="005A2FE9">
      <w:pPr>
        <w:spacing w:after="0" w:line="520" w:lineRule="exact"/>
        <w:ind w:firstLineChars="200" w:firstLine="440"/>
        <w:jc w:val="both"/>
        <w:rPr>
          <w:lang w:eastAsia="zh-CN"/>
        </w:rPr>
      </w:pPr>
      <w:r>
        <w:rPr>
          <w:rFonts w:hint="eastAsia"/>
          <w:lang w:eastAsia="zh-CN"/>
        </w:rPr>
        <w:t>一、关于收入决算情况说明</w:t>
      </w:r>
    </w:p>
    <w:p w:rsidR="00B91C16" w:rsidRDefault="005A2FE9">
      <w:pPr>
        <w:spacing w:after="0" w:line="520" w:lineRule="exact"/>
        <w:ind w:firstLineChars="200" w:firstLine="440"/>
        <w:jc w:val="both"/>
        <w:rPr>
          <w:lang w:eastAsia="zh-CN"/>
        </w:rPr>
      </w:pPr>
      <w:r>
        <w:rPr>
          <w:rFonts w:hint="eastAsia"/>
          <w:lang w:eastAsia="zh-CN"/>
        </w:rPr>
        <w:t>2021</w:t>
      </w:r>
      <w:r>
        <w:rPr>
          <w:rFonts w:hint="eastAsia"/>
          <w:lang w:eastAsia="zh-CN"/>
        </w:rPr>
        <w:t>年我单位收入共计</w:t>
      </w:r>
      <w:r>
        <w:rPr>
          <w:rFonts w:hint="eastAsia"/>
          <w:lang w:eastAsia="zh-CN"/>
        </w:rPr>
        <w:t xml:space="preserve"> 5579363.39 </w:t>
      </w:r>
      <w:r>
        <w:rPr>
          <w:rFonts w:hint="eastAsia"/>
          <w:lang w:eastAsia="zh-CN"/>
        </w:rPr>
        <w:t>元，较上年决算增（减）长</w:t>
      </w:r>
      <w:r>
        <w:rPr>
          <w:rFonts w:hint="eastAsia"/>
          <w:lang w:eastAsia="zh-CN"/>
        </w:rPr>
        <w:t xml:space="preserve"> -33.07 %</w:t>
      </w:r>
      <w:r>
        <w:rPr>
          <w:rFonts w:hint="eastAsia"/>
          <w:lang w:eastAsia="zh-CN"/>
        </w:rPr>
        <w:t>，增（减）收</w:t>
      </w:r>
      <w:r>
        <w:rPr>
          <w:rFonts w:hint="eastAsia"/>
          <w:lang w:eastAsia="zh-CN"/>
        </w:rPr>
        <w:t xml:space="preserve">-2756741.5 </w:t>
      </w:r>
      <w:r>
        <w:rPr>
          <w:rFonts w:hint="eastAsia"/>
          <w:lang w:eastAsia="zh-CN"/>
        </w:rPr>
        <w:t>元，主要原因为康复上级资金减少</w:t>
      </w:r>
      <w:r>
        <w:rPr>
          <w:rFonts w:hint="eastAsia"/>
          <w:lang w:eastAsia="zh-CN"/>
        </w:rPr>
        <w:t xml:space="preserve"> </w:t>
      </w:r>
      <w:r>
        <w:rPr>
          <w:rFonts w:hint="eastAsia"/>
          <w:lang w:eastAsia="zh-CN"/>
        </w:rPr>
        <w:t>。财政</w:t>
      </w:r>
      <w:proofErr w:type="gramStart"/>
      <w:r>
        <w:rPr>
          <w:rFonts w:hint="eastAsia"/>
          <w:lang w:eastAsia="zh-CN"/>
        </w:rPr>
        <w:t>拔款</w:t>
      </w:r>
      <w:proofErr w:type="gramEnd"/>
      <w:r>
        <w:rPr>
          <w:rFonts w:hint="eastAsia"/>
          <w:lang w:eastAsia="zh-CN"/>
        </w:rPr>
        <w:t>收入</w:t>
      </w:r>
      <w:r>
        <w:rPr>
          <w:rFonts w:hint="eastAsia"/>
          <w:lang w:eastAsia="zh-CN"/>
        </w:rPr>
        <w:t>5</w:t>
      </w:r>
      <w:r w:rsidR="00BE760E">
        <w:rPr>
          <w:rFonts w:hint="eastAsia"/>
          <w:lang w:eastAsia="zh-CN"/>
        </w:rPr>
        <w:t>554</w:t>
      </w:r>
      <w:r>
        <w:rPr>
          <w:rFonts w:hint="eastAsia"/>
          <w:lang w:eastAsia="zh-CN"/>
        </w:rPr>
        <w:t xml:space="preserve">065.24 </w:t>
      </w:r>
      <w:r>
        <w:rPr>
          <w:rFonts w:hint="eastAsia"/>
          <w:lang w:eastAsia="zh-CN"/>
        </w:rPr>
        <w:t>元，占比</w:t>
      </w:r>
      <w:r>
        <w:rPr>
          <w:rFonts w:hint="eastAsia"/>
          <w:lang w:eastAsia="zh-CN"/>
        </w:rPr>
        <w:t>98.03</w:t>
      </w:r>
      <w:r>
        <w:rPr>
          <w:rFonts w:hint="eastAsia"/>
          <w:lang w:eastAsia="zh-CN"/>
        </w:rPr>
        <w:t>%</w:t>
      </w:r>
      <w:r>
        <w:rPr>
          <w:rFonts w:hint="eastAsia"/>
          <w:lang w:eastAsia="zh-CN"/>
        </w:rPr>
        <w:t>，事业收入</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元，占比</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，经营收入</w:t>
      </w:r>
      <w:r>
        <w:rPr>
          <w:rFonts w:hint="eastAsia"/>
          <w:lang w:eastAsia="zh-CN"/>
        </w:rPr>
        <w:t>0</w:t>
      </w:r>
      <w:r>
        <w:rPr>
          <w:rFonts w:hint="eastAsia"/>
          <w:lang w:eastAsia="zh-CN"/>
        </w:rPr>
        <w:t xml:space="preserve"> </w:t>
      </w:r>
      <w:r>
        <w:rPr>
          <w:rFonts w:hint="eastAsia"/>
          <w:lang w:eastAsia="zh-CN"/>
        </w:rPr>
        <w:t>元，占比</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，其他收入</w:t>
      </w:r>
      <w:r>
        <w:rPr>
          <w:rFonts w:hint="eastAsia"/>
          <w:lang w:eastAsia="zh-CN"/>
        </w:rPr>
        <w:t xml:space="preserve">25298.15  </w:t>
      </w:r>
      <w:r>
        <w:rPr>
          <w:rFonts w:hint="eastAsia"/>
          <w:lang w:eastAsia="zh-CN"/>
        </w:rPr>
        <w:t>元，占比</w:t>
      </w:r>
      <w:r>
        <w:rPr>
          <w:rFonts w:hint="eastAsia"/>
          <w:lang w:eastAsia="zh-CN"/>
        </w:rPr>
        <w:t>1.97</w:t>
      </w:r>
      <w:r>
        <w:rPr>
          <w:rFonts w:hint="eastAsia"/>
          <w:lang w:eastAsia="zh-CN"/>
        </w:rPr>
        <w:t xml:space="preserve"> %</w:t>
      </w:r>
      <w:r>
        <w:rPr>
          <w:rFonts w:hint="eastAsia"/>
          <w:lang w:eastAsia="zh-CN"/>
        </w:rPr>
        <w:t>。</w:t>
      </w:r>
    </w:p>
    <w:p w:rsidR="00B91C16" w:rsidRDefault="005A2FE9">
      <w:pPr>
        <w:spacing w:after="0" w:line="520" w:lineRule="exact"/>
        <w:ind w:firstLineChars="200" w:firstLine="440"/>
        <w:jc w:val="both"/>
        <w:rPr>
          <w:lang w:eastAsia="zh-CN"/>
        </w:rPr>
      </w:pPr>
      <w:r>
        <w:rPr>
          <w:rFonts w:hint="eastAsia"/>
          <w:lang w:eastAsia="zh-CN"/>
        </w:rPr>
        <w:t>二、关于支出决算情况说明</w:t>
      </w:r>
    </w:p>
    <w:p w:rsidR="00B91C16" w:rsidRDefault="005A2FE9">
      <w:pPr>
        <w:spacing w:after="0" w:line="520" w:lineRule="exact"/>
        <w:ind w:firstLineChars="200" w:firstLine="440"/>
        <w:jc w:val="both"/>
        <w:rPr>
          <w:lang w:eastAsia="zh-CN"/>
        </w:rPr>
      </w:pPr>
      <w:r>
        <w:rPr>
          <w:rFonts w:hint="eastAsia"/>
          <w:lang w:eastAsia="zh-CN"/>
        </w:rPr>
        <w:t>2021</w:t>
      </w:r>
      <w:r>
        <w:rPr>
          <w:rFonts w:hint="eastAsia"/>
          <w:lang w:eastAsia="zh-CN"/>
        </w:rPr>
        <w:t>年我单位本年支出合计</w:t>
      </w:r>
      <w:r>
        <w:rPr>
          <w:rFonts w:hint="eastAsia"/>
          <w:lang w:eastAsia="zh-CN"/>
        </w:rPr>
        <w:t>11979449.24</w:t>
      </w:r>
      <w:r>
        <w:rPr>
          <w:rFonts w:hint="eastAsia"/>
          <w:lang w:eastAsia="zh-CN"/>
        </w:rPr>
        <w:t>元，较上年决算增（减）长</w:t>
      </w:r>
      <w:r>
        <w:rPr>
          <w:rFonts w:hint="eastAsia"/>
          <w:lang w:eastAsia="zh-CN"/>
        </w:rPr>
        <w:t>244.45 %</w:t>
      </w:r>
      <w:r>
        <w:rPr>
          <w:rFonts w:hint="eastAsia"/>
          <w:lang w:eastAsia="zh-CN"/>
        </w:rPr>
        <w:t>，增（减）支</w:t>
      </w:r>
      <w:r>
        <w:rPr>
          <w:rFonts w:hint="eastAsia"/>
          <w:lang w:eastAsia="zh-CN"/>
        </w:rPr>
        <w:t>8501649.11</w:t>
      </w:r>
      <w:r>
        <w:rPr>
          <w:rFonts w:hint="eastAsia"/>
          <w:lang w:eastAsia="zh-CN"/>
        </w:rPr>
        <w:t>元，主要</w:t>
      </w:r>
      <w:r>
        <w:rPr>
          <w:rFonts w:hint="eastAsia"/>
          <w:lang w:eastAsia="zh-CN"/>
        </w:rPr>
        <w:t>原因为托养中心建设</w:t>
      </w:r>
      <w:r>
        <w:rPr>
          <w:rFonts w:hint="eastAsia"/>
          <w:lang w:eastAsia="zh-CN"/>
        </w:rPr>
        <w:t xml:space="preserve"> </w:t>
      </w:r>
      <w:r>
        <w:rPr>
          <w:rFonts w:hint="eastAsia"/>
          <w:lang w:eastAsia="zh-CN"/>
        </w:rPr>
        <w:t>。其中基本支出</w:t>
      </w:r>
      <w:r>
        <w:rPr>
          <w:rFonts w:hint="eastAsia"/>
          <w:lang w:eastAsia="zh-CN"/>
        </w:rPr>
        <w:t xml:space="preserve">846616.95 </w:t>
      </w:r>
      <w:r>
        <w:rPr>
          <w:rFonts w:hint="eastAsia"/>
          <w:lang w:eastAsia="zh-CN"/>
        </w:rPr>
        <w:t>元：占比</w:t>
      </w:r>
      <w:r>
        <w:rPr>
          <w:rFonts w:hint="eastAsia"/>
          <w:lang w:eastAsia="zh-CN"/>
        </w:rPr>
        <w:t xml:space="preserve"> </w:t>
      </w:r>
      <w:r>
        <w:rPr>
          <w:rFonts w:hint="eastAsia"/>
          <w:lang w:eastAsia="zh-CN"/>
        </w:rPr>
        <w:t>7.07</w:t>
      </w:r>
      <w:r>
        <w:rPr>
          <w:rFonts w:hint="eastAsia"/>
          <w:lang w:eastAsia="zh-CN"/>
        </w:rPr>
        <w:t xml:space="preserve"> %</w:t>
      </w:r>
      <w:r>
        <w:rPr>
          <w:rFonts w:hint="eastAsia"/>
          <w:lang w:eastAsia="zh-CN"/>
        </w:rPr>
        <w:t>，项目支出</w:t>
      </w:r>
      <w:r>
        <w:rPr>
          <w:rFonts w:hint="eastAsia"/>
          <w:lang w:eastAsia="zh-CN"/>
        </w:rPr>
        <w:t xml:space="preserve">11132832.29 </w:t>
      </w:r>
      <w:r>
        <w:rPr>
          <w:rFonts w:hint="eastAsia"/>
          <w:lang w:eastAsia="zh-CN"/>
        </w:rPr>
        <w:t>元，占比</w:t>
      </w:r>
      <w:r>
        <w:rPr>
          <w:rFonts w:hint="eastAsia"/>
          <w:lang w:eastAsia="zh-CN"/>
        </w:rPr>
        <w:t>92.93</w:t>
      </w:r>
      <w:r>
        <w:rPr>
          <w:rFonts w:hint="eastAsia"/>
          <w:lang w:eastAsia="zh-CN"/>
        </w:rPr>
        <w:t xml:space="preserve"> %</w:t>
      </w:r>
      <w:r>
        <w:rPr>
          <w:rFonts w:hint="eastAsia"/>
          <w:lang w:eastAsia="zh-CN"/>
        </w:rPr>
        <w:t>，经营支出</w:t>
      </w:r>
      <w:r>
        <w:rPr>
          <w:rFonts w:hint="eastAsia"/>
          <w:lang w:eastAsia="zh-CN"/>
        </w:rPr>
        <w:t>0</w:t>
      </w:r>
      <w:r>
        <w:rPr>
          <w:rFonts w:hint="eastAsia"/>
          <w:lang w:eastAsia="zh-CN"/>
        </w:rPr>
        <w:t xml:space="preserve"> </w:t>
      </w:r>
      <w:r>
        <w:rPr>
          <w:rFonts w:hint="eastAsia"/>
          <w:lang w:eastAsia="zh-CN"/>
        </w:rPr>
        <w:t>元，占比</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w:t>
      </w:r>
    </w:p>
    <w:p w:rsidR="00B91C16" w:rsidRDefault="005A2FE9">
      <w:pPr>
        <w:spacing w:after="0" w:line="520" w:lineRule="exact"/>
        <w:ind w:firstLineChars="200" w:firstLine="440"/>
        <w:jc w:val="both"/>
        <w:rPr>
          <w:lang w:eastAsia="zh-CN"/>
        </w:rPr>
      </w:pPr>
      <w:r>
        <w:rPr>
          <w:rFonts w:hint="eastAsia"/>
          <w:lang w:eastAsia="zh-CN"/>
        </w:rPr>
        <w:t>三、关于财政拨款收入支出决算总表说明（</w:t>
      </w:r>
      <w:proofErr w:type="gramStart"/>
      <w:r>
        <w:rPr>
          <w:rFonts w:hint="eastAsia"/>
          <w:lang w:eastAsia="zh-CN"/>
        </w:rPr>
        <w:t>财决</w:t>
      </w:r>
      <w:proofErr w:type="gramEnd"/>
      <w:r>
        <w:rPr>
          <w:rFonts w:hint="eastAsia"/>
          <w:lang w:eastAsia="zh-CN"/>
        </w:rPr>
        <w:t>01-1</w:t>
      </w:r>
      <w:proofErr w:type="gramStart"/>
      <w:r>
        <w:rPr>
          <w:rFonts w:hint="eastAsia"/>
          <w:lang w:eastAsia="zh-CN"/>
        </w:rPr>
        <w:t>表取数</w:t>
      </w:r>
      <w:proofErr w:type="gramEnd"/>
      <w:r>
        <w:rPr>
          <w:rFonts w:hint="eastAsia"/>
          <w:lang w:eastAsia="zh-CN"/>
        </w:rPr>
        <w:t>）</w:t>
      </w:r>
    </w:p>
    <w:p w:rsidR="00B91C16" w:rsidRDefault="005A2FE9">
      <w:pPr>
        <w:spacing w:after="0" w:line="520" w:lineRule="exact"/>
        <w:ind w:firstLineChars="200" w:firstLine="440"/>
        <w:jc w:val="both"/>
        <w:rPr>
          <w:lang w:eastAsia="zh-CN"/>
        </w:rPr>
      </w:pPr>
      <w:r>
        <w:rPr>
          <w:rFonts w:hint="eastAsia"/>
          <w:lang w:eastAsia="zh-CN"/>
        </w:rPr>
        <w:t>一般公共预算财政拨款收入</w:t>
      </w:r>
      <w:r>
        <w:rPr>
          <w:rFonts w:hint="eastAsia"/>
          <w:lang w:eastAsia="zh-CN"/>
        </w:rPr>
        <w:t>5471065.24</w:t>
      </w:r>
      <w:r>
        <w:rPr>
          <w:rFonts w:hint="eastAsia"/>
          <w:lang w:eastAsia="zh-CN"/>
        </w:rPr>
        <w:t>元，政府性基金预算财政拨款收入</w:t>
      </w:r>
      <w:r>
        <w:rPr>
          <w:rFonts w:hint="eastAsia"/>
          <w:lang w:eastAsia="zh-CN"/>
        </w:rPr>
        <w:t>83000</w:t>
      </w:r>
      <w:r>
        <w:rPr>
          <w:rFonts w:hint="eastAsia"/>
          <w:lang w:eastAsia="zh-CN"/>
        </w:rPr>
        <w:t>元，国有资本经营财政拨款收入</w:t>
      </w:r>
      <w:r>
        <w:rPr>
          <w:rFonts w:hint="eastAsia"/>
          <w:lang w:eastAsia="zh-CN"/>
        </w:rPr>
        <w:t xml:space="preserve"> </w:t>
      </w:r>
      <w:r>
        <w:rPr>
          <w:rFonts w:hint="eastAsia"/>
          <w:lang w:eastAsia="zh-CN"/>
        </w:rPr>
        <w:t>0</w:t>
      </w:r>
      <w:r>
        <w:rPr>
          <w:rFonts w:hint="eastAsia"/>
          <w:lang w:eastAsia="zh-CN"/>
        </w:rPr>
        <w:t>元，年初结转和结余</w:t>
      </w:r>
      <w:r>
        <w:rPr>
          <w:rFonts w:hint="eastAsia"/>
          <w:lang w:eastAsia="zh-CN"/>
        </w:rPr>
        <w:t>6529028.64</w:t>
      </w:r>
      <w:r>
        <w:rPr>
          <w:rFonts w:hint="eastAsia"/>
          <w:lang w:eastAsia="zh-CN"/>
        </w:rPr>
        <w:t xml:space="preserve"> </w:t>
      </w:r>
      <w:r>
        <w:rPr>
          <w:rFonts w:hint="eastAsia"/>
          <w:lang w:eastAsia="zh-CN"/>
        </w:rPr>
        <w:t>元。一般公共预算财政拨款支出</w:t>
      </w:r>
      <w:r>
        <w:rPr>
          <w:rFonts w:hint="eastAsia"/>
          <w:lang w:eastAsia="zh-CN"/>
        </w:rPr>
        <w:t xml:space="preserve"> 11309554.28 </w:t>
      </w:r>
      <w:r>
        <w:rPr>
          <w:rFonts w:hint="eastAsia"/>
          <w:lang w:eastAsia="zh-CN"/>
        </w:rPr>
        <w:t>元，政府性基金预算财政拨款支出</w:t>
      </w:r>
      <w:r>
        <w:rPr>
          <w:rFonts w:hint="eastAsia"/>
          <w:lang w:eastAsia="zh-CN"/>
        </w:rPr>
        <w:t xml:space="preserve"> 644596.81 </w:t>
      </w:r>
      <w:r>
        <w:rPr>
          <w:rFonts w:hint="eastAsia"/>
          <w:lang w:eastAsia="zh-CN"/>
        </w:rPr>
        <w:t>元，国有资本经营财政拨</w:t>
      </w:r>
      <w:r>
        <w:rPr>
          <w:rFonts w:hint="eastAsia"/>
          <w:lang w:eastAsia="zh-CN"/>
        </w:rPr>
        <w:t>款支出</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元，年末结转和结余</w:t>
      </w:r>
      <w:r>
        <w:rPr>
          <w:rFonts w:hint="eastAsia"/>
          <w:lang w:eastAsia="zh-CN"/>
        </w:rPr>
        <w:t xml:space="preserve">128942.79 </w:t>
      </w:r>
      <w:r>
        <w:rPr>
          <w:rFonts w:hint="eastAsia"/>
          <w:lang w:eastAsia="zh-CN"/>
        </w:rPr>
        <w:t>元，增加（减少）</w:t>
      </w:r>
      <w:r>
        <w:rPr>
          <w:rFonts w:hint="eastAsia"/>
          <w:lang w:eastAsia="zh-CN"/>
        </w:rPr>
        <w:t xml:space="preserve"> -561596.81 </w:t>
      </w:r>
      <w:r>
        <w:rPr>
          <w:rFonts w:hint="eastAsia"/>
          <w:lang w:eastAsia="zh-CN"/>
        </w:rPr>
        <w:t>元，主要原因为本年度减少了基本建设项目</w:t>
      </w:r>
      <w:r>
        <w:rPr>
          <w:rFonts w:hint="eastAsia"/>
          <w:lang w:eastAsia="zh-CN"/>
        </w:rPr>
        <w:t xml:space="preserve"> </w:t>
      </w:r>
      <w:r>
        <w:rPr>
          <w:rFonts w:hint="eastAsia"/>
          <w:lang w:eastAsia="zh-CN"/>
        </w:rPr>
        <w:t>。</w:t>
      </w:r>
    </w:p>
    <w:p w:rsidR="00B91C16" w:rsidRDefault="005A2FE9">
      <w:pPr>
        <w:pStyle w:val="a5"/>
        <w:numPr>
          <w:ilvl w:val="0"/>
          <w:numId w:val="2"/>
        </w:numPr>
        <w:spacing w:after="0" w:line="520" w:lineRule="exact"/>
        <w:ind w:left="0" w:firstLineChars="0" w:firstLine="425"/>
        <w:jc w:val="both"/>
        <w:rPr>
          <w:lang w:eastAsia="zh-CN"/>
        </w:rPr>
      </w:pPr>
      <w:r>
        <w:rPr>
          <w:rFonts w:hint="eastAsia"/>
          <w:lang w:eastAsia="zh-CN"/>
        </w:rPr>
        <w:t>关于一般公共预算财政拨款支出决算表（</w:t>
      </w:r>
      <w:proofErr w:type="gramStart"/>
      <w:r>
        <w:rPr>
          <w:rFonts w:hint="eastAsia"/>
          <w:lang w:eastAsia="zh-CN"/>
        </w:rPr>
        <w:t>财决</w:t>
      </w:r>
      <w:r>
        <w:rPr>
          <w:rFonts w:hint="eastAsia"/>
          <w:lang w:eastAsia="zh-CN"/>
        </w:rPr>
        <w:t>07</w:t>
      </w:r>
      <w:r>
        <w:rPr>
          <w:rFonts w:hint="eastAsia"/>
          <w:lang w:eastAsia="zh-CN"/>
        </w:rPr>
        <w:t>表取</w:t>
      </w:r>
      <w:proofErr w:type="gramEnd"/>
      <w:r>
        <w:rPr>
          <w:rFonts w:hint="eastAsia"/>
          <w:lang w:eastAsia="zh-CN"/>
        </w:rPr>
        <w:t>数）（其中按功能科目列支出）</w:t>
      </w:r>
    </w:p>
    <w:p w:rsidR="00B91C16" w:rsidRDefault="005A2FE9">
      <w:pPr>
        <w:spacing w:after="0" w:line="520" w:lineRule="exact"/>
        <w:ind w:firstLineChars="200" w:firstLine="440"/>
        <w:jc w:val="both"/>
        <w:rPr>
          <w:lang w:eastAsia="zh-CN"/>
        </w:rPr>
      </w:pPr>
      <w:r>
        <w:rPr>
          <w:rFonts w:hint="eastAsia"/>
          <w:lang w:eastAsia="zh-CN"/>
        </w:rPr>
        <w:t>（</w:t>
      </w:r>
      <w:r>
        <w:rPr>
          <w:rFonts w:hint="eastAsia"/>
          <w:lang w:eastAsia="zh-CN"/>
        </w:rPr>
        <w:t>1</w:t>
      </w:r>
      <w:r>
        <w:rPr>
          <w:rFonts w:hint="eastAsia"/>
          <w:lang w:eastAsia="zh-CN"/>
        </w:rPr>
        <w:t>）基本支出</w:t>
      </w:r>
      <w:r>
        <w:rPr>
          <w:rFonts w:hint="eastAsia"/>
          <w:lang w:eastAsia="zh-CN"/>
        </w:rPr>
        <w:t xml:space="preserve"> 846616.95</w:t>
      </w:r>
      <w:r>
        <w:rPr>
          <w:rFonts w:hint="eastAsia"/>
          <w:lang w:eastAsia="zh-CN"/>
        </w:rPr>
        <w:t>元。其中，行政运行支出</w:t>
      </w:r>
      <w:r>
        <w:rPr>
          <w:rFonts w:hint="eastAsia"/>
          <w:lang w:eastAsia="zh-CN"/>
        </w:rPr>
        <w:t xml:space="preserve"> 695936.58 </w:t>
      </w:r>
      <w:r>
        <w:rPr>
          <w:lang w:eastAsia="zh-CN"/>
        </w:rPr>
        <w:t>元，</w:t>
      </w:r>
      <w:r>
        <w:rPr>
          <w:rFonts w:hint="eastAsia"/>
          <w:lang w:eastAsia="zh-CN"/>
        </w:rPr>
        <w:t>机关事业单位基本养老保险缴费支出</w:t>
      </w:r>
      <w:r>
        <w:rPr>
          <w:rFonts w:hint="eastAsia"/>
          <w:lang w:eastAsia="zh-CN"/>
        </w:rPr>
        <w:t xml:space="preserve"> 68279.37 </w:t>
      </w:r>
      <w:r>
        <w:rPr>
          <w:lang w:eastAsia="zh-CN"/>
        </w:rPr>
        <w:t>元，</w:t>
      </w:r>
      <w:r>
        <w:rPr>
          <w:rFonts w:hint="eastAsia"/>
          <w:lang w:eastAsia="zh-CN"/>
        </w:rPr>
        <w:t>行政单位医疗支出</w:t>
      </w:r>
      <w:r>
        <w:rPr>
          <w:rFonts w:hint="eastAsia"/>
          <w:lang w:eastAsia="zh-CN"/>
        </w:rPr>
        <w:t xml:space="preserve">13500  </w:t>
      </w:r>
      <w:r>
        <w:rPr>
          <w:lang w:eastAsia="zh-CN"/>
        </w:rPr>
        <w:t>元，</w:t>
      </w:r>
      <w:r>
        <w:rPr>
          <w:rFonts w:hint="eastAsia"/>
          <w:lang w:eastAsia="zh-CN"/>
        </w:rPr>
        <w:t>事业单位医疗支出</w:t>
      </w:r>
      <w:r>
        <w:rPr>
          <w:rFonts w:hint="eastAsia"/>
          <w:lang w:eastAsia="zh-CN"/>
        </w:rPr>
        <w:t xml:space="preserve">  17300</w:t>
      </w:r>
      <w:r>
        <w:rPr>
          <w:lang w:eastAsia="zh-CN"/>
        </w:rPr>
        <w:t>元，</w:t>
      </w:r>
      <w:r>
        <w:rPr>
          <w:rFonts w:hint="eastAsia"/>
          <w:lang w:eastAsia="zh-CN"/>
        </w:rPr>
        <w:t>住房公积金支出</w:t>
      </w:r>
      <w:r>
        <w:rPr>
          <w:rFonts w:hint="eastAsia"/>
          <w:lang w:eastAsia="zh-CN"/>
        </w:rPr>
        <w:t>51601</w:t>
      </w:r>
      <w:r>
        <w:rPr>
          <w:lang w:eastAsia="zh-CN"/>
        </w:rPr>
        <w:t>元，</w:t>
      </w:r>
      <w:r>
        <w:rPr>
          <w:rFonts w:hint="eastAsia"/>
          <w:lang w:eastAsia="zh-CN"/>
        </w:rPr>
        <w:t>其他支出</w:t>
      </w:r>
      <w:r>
        <w:rPr>
          <w:rFonts w:hint="eastAsia"/>
          <w:lang w:eastAsia="zh-CN"/>
        </w:rPr>
        <w:t xml:space="preserve"> </w:t>
      </w:r>
      <w:r>
        <w:rPr>
          <w:rFonts w:hint="eastAsia"/>
          <w:lang w:eastAsia="zh-CN"/>
        </w:rPr>
        <w:t>0</w:t>
      </w:r>
      <w:r>
        <w:rPr>
          <w:rFonts w:hint="eastAsia"/>
          <w:lang w:eastAsia="zh-CN"/>
        </w:rPr>
        <w:t xml:space="preserve"> </w:t>
      </w:r>
      <w:r>
        <w:rPr>
          <w:lang w:eastAsia="zh-CN"/>
        </w:rPr>
        <w:t>元。</w:t>
      </w:r>
    </w:p>
    <w:p w:rsidR="00B91C16" w:rsidRDefault="005A2FE9">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）项目支出</w:t>
      </w:r>
      <w:r w:rsidR="00BE760E" w:rsidRPr="00BE760E">
        <w:rPr>
          <w:lang w:eastAsia="zh-CN"/>
        </w:rPr>
        <w:t>10,462,937.33</w:t>
      </w:r>
      <w:r>
        <w:rPr>
          <w:rFonts w:hint="eastAsia"/>
          <w:lang w:eastAsia="zh-CN"/>
        </w:rPr>
        <w:t>元，其中，残</w:t>
      </w:r>
      <w:r>
        <w:rPr>
          <w:rFonts w:hint="eastAsia"/>
          <w:lang w:eastAsia="zh-CN"/>
        </w:rPr>
        <w:t>疾人事业</w:t>
      </w:r>
      <w:r w:rsidR="00BE760E" w:rsidRPr="00BE760E">
        <w:rPr>
          <w:rFonts w:hint="eastAsia"/>
          <w:lang w:eastAsia="zh-CN"/>
        </w:rPr>
        <w:t>行政运行</w:t>
      </w:r>
      <w:r>
        <w:rPr>
          <w:rFonts w:hint="eastAsia"/>
          <w:lang w:eastAsia="zh-CN"/>
        </w:rPr>
        <w:t>支出</w:t>
      </w:r>
      <w:r>
        <w:rPr>
          <w:rFonts w:hint="eastAsia"/>
          <w:lang w:eastAsia="zh-CN"/>
        </w:rPr>
        <w:t xml:space="preserve"> </w:t>
      </w:r>
      <w:r w:rsidR="00BE760E" w:rsidRPr="00BE760E">
        <w:rPr>
          <w:lang w:eastAsia="zh-CN"/>
        </w:rPr>
        <w:t>500,000.00</w:t>
      </w:r>
      <w:r>
        <w:rPr>
          <w:lang w:eastAsia="zh-CN"/>
        </w:rPr>
        <w:t>元</w:t>
      </w:r>
      <w:r>
        <w:rPr>
          <w:rFonts w:hint="eastAsia"/>
          <w:lang w:eastAsia="zh-CN"/>
        </w:rPr>
        <w:t>,</w:t>
      </w:r>
      <w:r w:rsidR="00BE760E" w:rsidRPr="00BE760E">
        <w:rPr>
          <w:rFonts w:hint="eastAsia"/>
          <w:lang w:eastAsia="zh-CN"/>
        </w:rPr>
        <w:t xml:space="preserve"> </w:t>
      </w:r>
      <w:r w:rsidR="00BE760E" w:rsidRPr="00BE760E">
        <w:rPr>
          <w:rFonts w:hint="eastAsia"/>
          <w:lang w:eastAsia="zh-CN"/>
        </w:rPr>
        <w:t>残疾人康复</w:t>
      </w:r>
      <w:r w:rsidR="00BE760E" w:rsidRPr="00BE760E">
        <w:rPr>
          <w:lang w:eastAsia="zh-CN"/>
        </w:rPr>
        <w:t>508,350.00</w:t>
      </w:r>
      <w:r w:rsidR="00BE760E">
        <w:rPr>
          <w:lang w:eastAsia="zh-CN"/>
        </w:rPr>
        <w:t>、</w:t>
      </w:r>
      <w:r w:rsidR="00BE760E" w:rsidRPr="00BE760E">
        <w:rPr>
          <w:rFonts w:hint="eastAsia"/>
          <w:lang w:eastAsia="zh-CN"/>
        </w:rPr>
        <w:t xml:space="preserve">  </w:t>
      </w:r>
      <w:r w:rsidR="00BE760E" w:rsidRPr="00BE760E">
        <w:rPr>
          <w:rFonts w:hint="eastAsia"/>
          <w:lang w:eastAsia="zh-CN"/>
        </w:rPr>
        <w:t>残疾人就业和扶贫</w:t>
      </w:r>
      <w:r w:rsidR="00BE760E" w:rsidRPr="00BE760E">
        <w:rPr>
          <w:lang w:eastAsia="zh-CN"/>
        </w:rPr>
        <w:t>165,000.00</w:t>
      </w:r>
      <w:r w:rsidR="00BE760E">
        <w:rPr>
          <w:lang w:eastAsia="zh-CN"/>
        </w:rPr>
        <w:t>、</w:t>
      </w:r>
      <w:r>
        <w:rPr>
          <w:rFonts w:hint="eastAsia"/>
          <w:lang w:eastAsia="zh-CN"/>
        </w:rPr>
        <w:t>其他残疾人事业支出</w:t>
      </w:r>
      <w:r w:rsidR="00BE760E" w:rsidRPr="00BE760E">
        <w:rPr>
          <w:lang w:eastAsia="zh-CN"/>
        </w:rPr>
        <w:t>9,289,587.33</w:t>
      </w:r>
      <w:r>
        <w:rPr>
          <w:rFonts w:hint="eastAsia"/>
          <w:lang w:eastAsia="zh-CN"/>
        </w:rPr>
        <w:t>元</w:t>
      </w:r>
      <w:r>
        <w:rPr>
          <w:lang w:eastAsia="zh-CN"/>
        </w:rPr>
        <w:t>。</w:t>
      </w:r>
    </w:p>
    <w:p w:rsidR="00B91C16" w:rsidRDefault="005A2FE9">
      <w:pPr>
        <w:spacing w:after="0" w:line="520" w:lineRule="exact"/>
        <w:ind w:firstLineChars="200" w:firstLine="440"/>
        <w:jc w:val="both"/>
        <w:rPr>
          <w:lang w:eastAsia="zh-CN"/>
        </w:rPr>
      </w:pPr>
      <w:r>
        <w:rPr>
          <w:rFonts w:hint="eastAsia"/>
          <w:lang w:eastAsia="zh-CN"/>
        </w:rPr>
        <w:lastRenderedPageBreak/>
        <w:t>五、关于一般公共预算财政拨款支出决算表（</w:t>
      </w:r>
      <w:proofErr w:type="gramStart"/>
      <w:r>
        <w:rPr>
          <w:rFonts w:hint="eastAsia"/>
          <w:lang w:eastAsia="zh-CN"/>
        </w:rPr>
        <w:t>财决</w:t>
      </w:r>
      <w:r>
        <w:rPr>
          <w:rFonts w:hint="eastAsia"/>
          <w:lang w:eastAsia="zh-CN"/>
        </w:rPr>
        <w:t>08</w:t>
      </w:r>
      <w:r>
        <w:rPr>
          <w:rFonts w:hint="eastAsia"/>
          <w:lang w:eastAsia="zh-CN"/>
        </w:rPr>
        <w:t>表取</w:t>
      </w:r>
      <w:proofErr w:type="gramEnd"/>
      <w:r>
        <w:rPr>
          <w:rFonts w:hint="eastAsia"/>
          <w:lang w:eastAsia="zh-CN"/>
        </w:rPr>
        <w:t>数）</w:t>
      </w:r>
    </w:p>
    <w:p w:rsidR="00B91C16" w:rsidRDefault="005A2FE9">
      <w:pPr>
        <w:spacing w:after="0" w:line="520" w:lineRule="exact"/>
        <w:ind w:firstLineChars="200" w:firstLine="440"/>
        <w:jc w:val="both"/>
        <w:rPr>
          <w:lang w:eastAsia="zh-CN"/>
        </w:rPr>
      </w:pPr>
      <w:r>
        <w:rPr>
          <w:rFonts w:hint="eastAsia"/>
          <w:lang w:eastAsia="zh-CN"/>
        </w:rPr>
        <w:t>（</w:t>
      </w:r>
      <w:r>
        <w:rPr>
          <w:rFonts w:hint="eastAsia"/>
          <w:lang w:eastAsia="zh-CN"/>
        </w:rPr>
        <w:t>1</w:t>
      </w:r>
      <w:r>
        <w:rPr>
          <w:rFonts w:hint="eastAsia"/>
          <w:lang w:eastAsia="zh-CN"/>
        </w:rPr>
        <w:t>）工资福利支出</w:t>
      </w:r>
      <w:r>
        <w:rPr>
          <w:rFonts w:hint="eastAsia"/>
          <w:lang w:eastAsia="zh-CN"/>
        </w:rPr>
        <w:t xml:space="preserve"> 766617.37 </w:t>
      </w:r>
      <w:r>
        <w:rPr>
          <w:rFonts w:hint="eastAsia"/>
          <w:lang w:eastAsia="zh-CN"/>
        </w:rPr>
        <w:t>元。其中，基本工资</w:t>
      </w:r>
      <w:r>
        <w:rPr>
          <w:rFonts w:hint="eastAsia"/>
          <w:lang w:eastAsia="zh-CN"/>
        </w:rPr>
        <w:t xml:space="preserve"> 338916 </w:t>
      </w:r>
      <w:r>
        <w:rPr>
          <w:rFonts w:hint="eastAsia"/>
          <w:lang w:eastAsia="zh-CN"/>
        </w:rPr>
        <w:t>元、津贴补贴</w:t>
      </w:r>
      <w:r>
        <w:rPr>
          <w:rFonts w:hint="eastAsia"/>
          <w:lang w:eastAsia="zh-CN"/>
        </w:rPr>
        <w:t xml:space="preserve"> 221021 </w:t>
      </w:r>
      <w:r>
        <w:rPr>
          <w:rFonts w:hint="eastAsia"/>
          <w:lang w:eastAsia="zh-CN"/>
        </w:rPr>
        <w:t>元、绩效工资</w:t>
      </w:r>
      <w:r>
        <w:rPr>
          <w:rFonts w:hint="eastAsia"/>
          <w:lang w:eastAsia="zh-CN"/>
        </w:rPr>
        <w:t xml:space="preserve"> 39200 </w:t>
      </w:r>
      <w:r>
        <w:rPr>
          <w:rFonts w:hint="eastAsia"/>
          <w:lang w:eastAsia="zh-CN"/>
        </w:rPr>
        <w:t>元，职工基本医疗保险缴费</w:t>
      </w:r>
      <w:r>
        <w:rPr>
          <w:rFonts w:hint="eastAsia"/>
          <w:lang w:eastAsia="zh-CN"/>
        </w:rPr>
        <w:t xml:space="preserve"> 30800 </w:t>
      </w:r>
      <w:r>
        <w:rPr>
          <w:rFonts w:hint="eastAsia"/>
          <w:lang w:eastAsia="zh-CN"/>
        </w:rPr>
        <w:t>元，其他社会保障缴费</w:t>
      </w:r>
      <w:r>
        <w:rPr>
          <w:rFonts w:hint="eastAsia"/>
          <w:lang w:eastAsia="zh-CN"/>
        </w:rPr>
        <w:t xml:space="preserve"> 16800 </w:t>
      </w:r>
      <w:r>
        <w:rPr>
          <w:rFonts w:hint="eastAsia"/>
          <w:lang w:eastAsia="zh-CN"/>
        </w:rPr>
        <w:t>元、机关事业单位基本养老保险缴费</w:t>
      </w:r>
      <w:r>
        <w:rPr>
          <w:rFonts w:hint="eastAsia"/>
          <w:lang w:eastAsia="zh-CN"/>
        </w:rPr>
        <w:t xml:space="preserve">  68279.37</w:t>
      </w:r>
      <w:r>
        <w:rPr>
          <w:rFonts w:hint="eastAsia"/>
          <w:lang w:eastAsia="zh-CN"/>
        </w:rPr>
        <w:t>元、住房公积金</w:t>
      </w:r>
      <w:r>
        <w:rPr>
          <w:rFonts w:hint="eastAsia"/>
          <w:lang w:eastAsia="zh-CN"/>
        </w:rPr>
        <w:t xml:space="preserve"> 51601 </w:t>
      </w:r>
      <w:r>
        <w:rPr>
          <w:rFonts w:hint="eastAsia"/>
          <w:lang w:eastAsia="zh-CN"/>
        </w:rPr>
        <w:t>元等等。</w:t>
      </w:r>
      <w:r>
        <w:rPr>
          <w:rFonts w:hint="eastAsia"/>
          <w:lang w:eastAsia="zh-CN"/>
        </w:rPr>
        <w:t xml:space="preserve">   </w:t>
      </w:r>
    </w:p>
    <w:p w:rsidR="00B91C16" w:rsidRDefault="005A2FE9">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）商品和服务支出</w:t>
      </w:r>
      <w:r>
        <w:rPr>
          <w:rFonts w:hint="eastAsia"/>
          <w:lang w:eastAsia="zh-CN"/>
        </w:rPr>
        <w:t xml:space="preserve"> 1146571.85 </w:t>
      </w:r>
      <w:r>
        <w:rPr>
          <w:rFonts w:hint="eastAsia"/>
          <w:lang w:eastAsia="zh-CN"/>
        </w:rPr>
        <w:t>元。其中，办公费</w:t>
      </w:r>
      <w:r>
        <w:rPr>
          <w:rFonts w:hint="eastAsia"/>
          <w:lang w:eastAsia="zh-CN"/>
        </w:rPr>
        <w:t xml:space="preserve"> 32024.1</w:t>
      </w:r>
      <w:r>
        <w:rPr>
          <w:rFonts w:hint="eastAsia"/>
          <w:lang w:eastAsia="zh-CN"/>
        </w:rPr>
        <w:t xml:space="preserve">8 </w:t>
      </w:r>
      <w:r>
        <w:rPr>
          <w:rFonts w:hint="eastAsia"/>
          <w:lang w:eastAsia="zh-CN"/>
        </w:rPr>
        <w:t>元、</w:t>
      </w:r>
      <w:r w:rsidR="00BE760E" w:rsidRPr="00BE760E">
        <w:rPr>
          <w:rFonts w:hint="eastAsia"/>
          <w:lang w:eastAsia="zh-CN"/>
        </w:rPr>
        <w:t>印刷费</w:t>
      </w:r>
      <w:r w:rsidR="00BE760E" w:rsidRPr="00BE760E">
        <w:rPr>
          <w:lang w:eastAsia="zh-CN"/>
        </w:rPr>
        <w:t>107,351.00</w:t>
      </w:r>
      <w:r w:rsidR="00BE760E">
        <w:rPr>
          <w:lang w:eastAsia="zh-CN"/>
        </w:rPr>
        <w:t>、</w:t>
      </w:r>
      <w:r>
        <w:rPr>
          <w:rFonts w:hint="eastAsia"/>
          <w:lang w:eastAsia="zh-CN"/>
        </w:rPr>
        <w:t>手续费</w:t>
      </w:r>
      <w:r>
        <w:rPr>
          <w:rFonts w:hint="eastAsia"/>
          <w:lang w:eastAsia="zh-CN"/>
        </w:rPr>
        <w:t>693</w:t>
      </w:r>
      <w:r>
        <w:rPr>
          <w:rFonts w:hint="eastAsia"/>
          <w:lang w:eastAsia="zh-CN"/>
        </w:rPr>
        <w:t>元、邮电费</w:t>
      </w:r>
      <w:r>
        <w:rPr>
          <w:rFonts w:hint="eastAsia"/>
          <w:lang w:eastAsia="zh-CN"/>
        </w:rPr>
        <w:t xml:space="preserve">  13926.81</w:t>
      </w:r>
      <w:r>
        <w:rPr>
          <w:rFonts w:hint="eastAsia"/>
          <w:lang w:eastAsia="zh-CN"/>
        </w:rPr>
        <w:t>元、差旅费</w:t>
      </w:r>
      <w:r>
        <w:rPr>
          <w:rFonts w:hint="eastAsia"/>
          <w:lang w:eastAsia="zh-CN"/>
        </w:rPr>
        <w:t xml:space="preserve"> 6261.5 </w:t>
      </w:r>
      <w:r>
        <w:rPr>
          <w:rFonts w:hint="eastAsia"/>
          <w:lang w:eastAsia="zh-CN"/>
        </w:rPr>
        <w:t>元、培训费</w:t>
      </w:r>
      <w:r>
        <w:rPr>
          <w:rFonts w:hint="eastAsia"/>
          <w:lang w:eastAsia="zh-CN"/>
        </w:rPr>
        <w:t xml:space="preserve"> </w:t>
      </w:r>
      <w:r>
        <w:rPr>
          <w:rFonts w:hint="eastAsia"/>
          <w:lang w:eastAsia="zh-CN"/>
        </w:rPr>
        <w:t>45000</w:t>
      </w:r>
      <w:r>
        <w:rPr>
          <w:rFonts w:hint="eastAsia"/>
          <w:lang w:eastAsia="zh-CN"/>
        </w:rPr>
        <w:t xml:space="preserve"> </w:t>
      </w:r>
      <w:r>
        <w:rPr>
          <w:rFonts w:hint="eastAsia"/>
          <w:lang w:eastAsia="zh-CN"/>
        </w:rPr>
        <w:t>元、专用材料费</w:t>
      </w:r>
      <w:r>
        <w:rPr>
          <w:rFonts w:hint="eastAsia"/>
          <w:lang w:eastAsia="zh-CN"/>
        </w:rPr>
        <w:t>286571</w:t>
      </w:r>
      <w:r>
        <w:rPr>
          <w:rFonts w:hint="eastAsia"/>
          <w:lang w:eastAsia="zh-CN"/>
        </w:rPr>
        <w:t>元、劳务费</w:t>
      </w:r>
      <w:r>
        <w:rPr>
          <w:rFonts w:hint="eastAsia"/>
          <w:lang w:eastAsia="zh-CN"/>
        </w:rPr>
        <w:t>154101.85</w:t>
      </w:r>
      <w:r>
        <w:rPr>
          <w:rFonts w:hint="eastAsia"/>
          <w:lang w:eastAsia="zh-CN"/>
        </w:rPr>
        <w:t>元、委托业务费</w:t>
      </w:r>
      <w:r>
        <w:rPr>
          <w:rFonts w:hint="eastAsia"/>
          <w:lang w:eastAsia="zh-CN"/>
        </w:rPr>
        <w:t>431829</w:t>
      </w:r>
      <w:r>
        <w:rPr>
          <w:rFonts w:hint="eastAsia"/>
          <w:lang w:eastAsia="zh-CN"/>
        </w:rPr>
        <w:t>元、公务用车运行维护费</w:t>
      </w:r>
      <w:r>
        <w:rPr>
          <w:rFonts w:hint="eastAsia"/>
          <w:lang w:eastAsia="zh-CN"/>
        </w:rPr>
        <w:t>24910.32</w:t>
      </w:r>
      <w:r>
        <w:rPr>
          <w:rFonts w:hint="eastAsia"/>
          <w:lang w:eastAsia="zh-CN"/>
        </w:rPr>
        <w:t>元、其他交通费用</w:t>
      </w:r>
      <w:r>
        <w:rPr>
          <w:rFonts w:hint="eastAsia"/>
          <w:lang w:eastAsia="zh-CN"/>
        </w:rPr>
        <w:t>18000</w:t>
      </w:r>
      <w:r>
        <w:rPr>
          <w:rFonts w:hint="eastAsia"/>
          <w:lang w:eastAsia="zh-CN"/>
        </w:rPr>
        <w:t>元、</w:t>
      </w:r>
      <w:r>
        <w:rPr>
          <w:rFonts w:hint="eastAsia"/>
          <w:lang w:eastAsia="zh-CN"/>
        </w:rPr>
        <w:t>其他商品和服务支出</w:t>
      </w:r>
      <w:r>
        <w:rPr>
          <w:rFonts w:hint="eastAsia"/>
          <w:lang w:eastAsia="zh-CN"/>
        </w:rPr>
        <w:t xml:space="preserve"> 25903.19</w:t>
      </w:r>
      <w:r>
        <w:rPr>
          <w:rFonts w:hint="eastAsia"/>
          <w:lang w:eastAsia="zh-CN"/>
        </w:rPr>
        <w:t>元。</w:t>
      </w:r>
      <w:r>
        <w:rPr>
          <w:rFonts w:hint="eastAsia"/>
          <w:lang w:eastAsia="zh-CN"/>
        </w:rPr>
        <w:t xml:space="preserve">  </w:t>
      </w:r>
    </w:p>
    <w:p w:rsidR="00B91C16" w:rsidRDefault="005A2FE9">
      <w:pPr>
        <w:spacing w:after="0" w:line="520" w:lineRule="exact"/>
        <w:ind w:firstLineChars="200" w:firstLine="440"/>
        <w:jc w:val="both"/>
        <w:rPr>
          <w:lang w:eastAsia="zh-CN"/>
        </w:rPr>
      </w:pPr>
      <w:r>
        <w:rPr>
          <w:rFonts w:hint="eastAsia"/>
          <w:lang w:eastAsia="zh-CN"/>
        </w:rPr>
        <w:t>（</w:t>
      </w:r>
      <w:r>
        <w:rPr>
          <w:rFonts w:hint="eastAsia"/>
          <w:lang w:eastAsia="zh-CN"/>
        </w:rPr>
        <w:t>3</w:t>
      </w:r>
      <w:r>
        <w:rPr>
          <w:rFonts w:hint="eastAsia"/>
          <w:lang w:eastAsia="zh-CN"/>
        </w:rPr>
        <w:t>）对个人和家庭的补助</w:t>
      </w:r>
      <w:r>
        <w:rPr>
          <w:rFonts w:hint="eastAsia"/>
          <w:lang w:eastAsia="zh-CN"/>
        </w:rPr>
        <w:t xml:space="preserve">  194640 </w:t>
      </w:r>
      <w:r>
        <w:rPr>
          <w:rFonts w:hint="eastAsia"/>
          <w:lang w:eastAsia="zh-CN"/>
        </w:rPr>
        <w:t>元。其中，离退休费</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元，生活补助</w:t>
      </w:r>
      <w:r>
        <w:rPr>
          <w:rFonts w:hint="eastAsia"/>
          <w:lang w:eastAsia="zh-CN"/>
        </w:rPr>
        <w:t xml:space="preserve"> 194640 </w:t>
      </w:r>
      <w:r>
        <w:rPr>
          <w:rFonts w:hint="eastAsia"/>
          <w:lang w:eastAsia="zh-CN"/>
        </w:rPr>
        <w:t>元、救济费</w:t>
      </w:r>
      <w:r>
        <w:rPr>
          <w:rFonts w:hint="eastAsia"/>
          <w:lang w:eastAsia="zh-CN"/>
        </w:rPr>
        <w:t xml:space="preserve">  </w:t>
      </w:r>
      <w:r>
        <w:rPr>
          <w:rFonts w:hint="eastAsia"/>
          <w:lang w:eastAsia="zh-CN"/>
        </w:rPr>
        <w:t>0</w:t>
      </w:r>
      <w:r>
        <w:rPr>
          <w:rFonts w:hint="eastAsia"/>
          <w:lang w:eastAsia="zh-CN"/>
        </w:rPr>
        <w:t>元，其他对个人和家庭补助</w:t>
      </w:r>
      <w:r>
        <w:rPr>
          <w:rFonts w:hint="eastAsia"/>
          <w:lang w:eastAsia="zh-CN"/>
        </w:rPr>
        <w:t>0</w:t>
      </w:r>
      <w:r>
        <w:rPr>
          <w:rFonts w:hint="eastAsia"/>
          <w:lang w:eastAsia="zh-CN"/>
        </w:rPr>
        <w:t xml:space="preserve">  </w:t>
      </w:r>
      <w:r>
        <w:rPr>
          <w:rFonts w:hint="eastAsia"/>
          <w:lang w:eastAsia="zh-CN"/>
        </w:rPr>
        <w:t>元等等。</w:t>
      </w:r>
      <w:r>
        <w:rPr>
          <w:rFonts w:hint="eastAsia"/>
          <w:lang w:eastAsia="zh-CN"/>
        </w:rPr>
        <w:t xml:space="preserve">   </w:t>
      </w:r>
    </w:p>
    <w:p w:rsidR="00B91C16" w:rsidRDefault="005A2FE9">
      <w:pPr>
        <w:spacing w:after="0" w:line="520" w:lineRule="exact"/>
        <w:ind w:firstLineChars="200" w:firstLine="440"/>
        <w:jc w:val="both"/>
        <w:rPr>
          <w:lang w:eastAsia="zh-CN"/>
        </w:rPr>
      </w:pPr>
      <w:r>
        <w:rPr>
          <w:rFonts w:hint="eastAsia"/>
          <w:lang w:eastAsia="zh-CN"/>
        </w:rPr>
        <w:t>（</w:t>
      </w:r>
      <w:r>
        <w:rPr>
          <w:rFonts w:hint="eastAsia"/>
          <w:lang w:eastAsia="zh-CN"/>
        </w:rPr>
        <w:t>4</w:t>
      </w:r>
      <w:r>
        <w:rPr>
          <w:rFonts w:hint="eastAsia"/>
          <w:lang w:eastAsia="zh-CN"/>
        </w:rPr>
        <w:t>）资本性支出</w:t>
      </w:r>
      <w:r>
        <w:rPr>
          <w:rFonts w:hint="eastAsia"/>
          <w:lang w:eastAsia="zh-CN"/>
        </w:rPr>
        <w:t xml:space="preserve">  9201725.06 </w:t>
      </w:r>
      <w:r>
        <w:rPr>
          <w:rFonts w:hint="eastAsia"/>
          <w:lang w:eastAsia="zh-CN"/>
        </w:rPr>
        <w:t>元。其中，房屋建筑物购建</w:t>
      </w:r>
      <w:r>
        <w:rPr>
          <w:rFonts w:hint="eastAsia"/>
          <w:lang w:eastAsia="zh-CN"/>
        </w:rPr>
        <w:t xml:space="preserve">9201725.06  </w:t>
      </w:r>
      <w:r>
        <w:rPr>
          <w:rFonts w:hint="eastAsia"/>
          <w:lang w:eastAsia="zh-CN"/>
        </w:rPr>
        <w:t>元，办公设备购置</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元，专用设备购置</w:t>
      </w:r>
      <w:r>
        <w:rPr>
          <w:rFonts w:hint="eastAsia"/>
          <w:lang w:eastAsia="zh-CN"/>
        </w:rPr>
        <w:t xml:space="preserve">  </w:t>
      </w:r>
      <w:r>
        <w:rPr>
          <w:rFonts w:hint="eastAsia"/>
          <w:lang w:eastAsia="zh-CN"/>
        </w:rPr>
        <w:t>0</w:t>
      </w:r>
      <w:r>
        <w:rPr>
          <w:rFonts w:hint="eastAsia"/>
          <w:lang w:eastAsia="zh-CN"/>
        </w:rPr>
        <w:t>元，基础设施建设</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元，大型修缮</w:t>
      </w:r>
      <w:r>
        <w:rPr>
          <w:rFonts w:hint="eastAsia"/>
          <w:lang w:eastAsia="zh-CN"/>
        </w:rPr>
        <w:t xml:space="preserve">  </w:t>
      </w:r>
      <w:r>
        <w:rPr>
          <w:rFonts w:hint="eastAsia"/>
          <w:lang w:eastAsia="zh-CN"/>
        </w:rPr>
        <w:t>0</w:t>
      </w:r>
      <w:r>
        <w:rPr>
          <w:rFonts w:hint="eastAsia"/>
          <w:lang w:eastAsia="zh-CN"/>
        </w:rPr>
        <w:t>元，其他交通工具购置</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元，其他资本性支出</w:t>
      </w:r>
      <w:r>
        <w:rPr>
          <w:rFonts w:hint="eastAsia"/>
          <w:lang w:eastAsia="zh-CN"/>
        </w:rPr>
        <w:t xml:space="preserve">  </w:t>
      </w:r>
      <w:r>
        <w:rPr>
          <w:rFonts w:hint="eastAsia"/>
          <w:lang w:eastAsia="zh-CN"/>
        </w:rPr>
        <w:t>0</w:t>
      </w:r>
      <w:r>
        <w:rPr>
          <w:rFonts w:hint="eastAsia"/>
          <w:lang w:eastAsia="zh-CN"/>
        </w:rPr>
        <w:t>元等。</w:t>
      </w:r>
      <w:r>
        <w:rPr>
          <w:rFonts w:hint="eastAsia"/>
          <w:lang w:eastAsia="zh-CN"/>
        </w:rPr>
        <w:t xml:space="preserve">  </w:t>
      </w:r>
    </w:p>
    <w:p w:rsidR="00B91C16" w:rsidRDefault="005A2FE9">
      <w:pPr>
        <w:spacing w:after="0" w:line="520" w:lineRule="exact"/>
        <w:ind w:firstLineChars="200" w:firstLine="440"/>
        <w:jc w:val="both"/>
        <w:rPr>
          <w:lang w:eastAsia="zh-CN"/>
        </w:rPr>
      </w:pPr>
      <w:r>
        <w:rPr>
          <w:rFonts w:hint="eastAsia"/>
          <w:lang w:eastAsia="zh-CN"/>
        </w:rPr>
        <w:t>（</w:t>
      </w:r>
      <w:r>
        <w:rPr>
          <w:rFonts w:hint="eastAsia"/>
          <w:lang w:eastAsia="zh-CN"/>
        </w:rPr>
        <w:t>5</w:t>
      </w:r>
      <w:r>
        <w:rPr>
          <w:rFonts w:hint="eastAsia"/>
          <w:lang w:eastAsia="zh-CN"/>
        </w:rPr>
        <w:t>）对企业补助</w:t>
      </w:r>
      <w:r>
        <w:rPr>
          <w:rFonts w:hint="eastAsia"/>
          <w:lang w:eastAsia="zh-CN"/>
        </w:rPr>
        <w:t xml:space="preserve">   </w:t>
      </w:r>
      <w:r>
        <w:rPr>
          <w:rFonts w:hint="eastAsia"/>
          <w:lang w:eastAsia="zh-CN"/>
        </w:rPr>
        <w:t>0</w:t>
      </w:r>
      <w:r>
        <w:rPr>
          <w:rFonts w:hint="eastAsia"/>
          <w:lang w:eastAsia="zh-CN"/>
        </w:rPr>
        <w:t>元。其中，资本金注入</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元，费用补贴</w:t>
      </w:r>
      <w:r>
        <w:rPr>
          <w:rFonts w:hint="eastAsia"/>
          <w:lang w:eastAsia="zh-CN"/>
        </w:rPr>
        <w:t>0</w:t>
      </w:r>
      <w:r>
        <w:rPr>
          <w:rFonts w:hint="eastAsia"/>
          <w:lang w:eastAsia="zh-CN"/>
        </w:rPr>
        <w:t xml:space="preserve">  </w:t>
      </w:r>
      <w:r>
        <w:rPr>
          <w:rFonts w:hint="eastAsia"/>
          <w:lang w:eastAsia="zh-CN"/>
        </w:rPr>
        <w:t>元等等。</w:t>
      </w:r>
      <w:r>
        <w:rPr>
          <w:rFonts w:hint="eastAsia"/>
          <w:lang w:eastAsia="zh-CN"/>
        </w:rPr>
        <w:t xml:space="preserve"> </w:t>
      </w:r>
    </w:p>
    <w:p w:rsidR="00B91C16" w:rsidRDefault="005A2FE9">
      <w:pPr>
        <w:spacing w:after="0" w:line="520" w:lineRule="exact"/>
        <w:ind w:firstLineChars="200" w:firstLine="440"/>
        <w:jc w:val="both"/>
        <w:rPr>
          <w:lang w:eastAsia="zh-CN"/>
        </w:rPr>
      </w:pPr>
      <w:r>
        <w:rPr>
          <w:rFonts w:hint="eastAsia"/>
          <w:lang w:eastAsia="zh-CN"/>
        </w:rPr>
        <w:t>六、关于“三公”经费支出决算情况说明</w:t>
      </w:r>
    </w:p>
    <w:p w:rsidR="00B91C16" w:rsidRDefault="005A2FE9">
      <w:pPr>
        <w:spacing w:after="0" w:line="520" w:lineRule="exact"/>
        <w:ind w:firstLineChars="200" w:firstLine="440"/>
        <w:jc w:val="both"/>
        <w:rPr>
          <w:lang w:eastAsia="zh-CN"/>
        </w:rPr>
      </w:pPr>
      <w:r>
        <w:rPr>
          <w:rFonts w:hint="eastAsia"/>
          <w:lang w:eastAsia="zh-CN"/>
        </w:rPr>
        <w:t>   2021</w:t>
      </w:r>
      <w:r>
        <w:rPr>
          <w:rFonts w:hint="eastAsia"/>
          <w:lang w:eastAsia="zh-CN"/>
        </w:rPr>
        <w:t>年“三公经费”支出数为</w:t>
      </w:r>
      <w:r>
        <w:rPr>
          <w:rFonts w:hint="eastAsia"/>
          <w:lang w:eastAsia="zh-CN"/>
        </w:rPr>
        <w:t xml:space="preserve">24910.32 </w:t>
      </w:r>
      <w:r>
        <w:rPr>
          <w:rFonts w:hint="eastAsia"/>
          <w:lang w:eastAsia="zh-CN"/>
        </w:rPr>
        <w:t>元，比去年增（减）少</w:t>
      </w:r>
      <w:r>
        <w:rPr>
          <w:rFonts w:hint="eastAsia"/>
          <w:lang w:eastAsia="zh-CN"/>
        </w:rPr>
        <w:t xml:space="preserve">  8885.32 </w:t>
      </w:r>
      <w:r>
        <w:rPr>
          <w:rFonts w:hint="eastAsia"/>
          <w:lang w:eastAsia="zh-CN"/>
        </w:rPr>
        <w:t>元，增（减）长</w:t>
      </w:r>
      <w:r>
        <w:rPr>
          <w:rFonts w:hint="eastAsia"/>
          <w:lang w:eastAsia="zh-CN"/>
        </w:rPr>
        <w:t xml:space="preserve"> 55.45 %</w:t>
      </w:r>
      <w:r>
        <w:rPr>
          <w:rFonts w:hint="eastAsia"/>
          <w:lang w:eastAsia="zh-CN"/>
        </w:rPr>
        <w:t>，主要原因为车辆维修费用增加。其中</w:t>
      </w:r>
      <w:r>
        <w:rPr>
          <w:rFonts w:hint="eastAsia"/>
          <w:lang w:eastAsia="zh-CN"/>
        </w:rPr>
        <w:t>：</w:t>
      </w:r>
      <w:r>
        <w:rPr>
          <w:rFonts w:hint="eastAsia"/>
          <w:lang w:eastAsia="zh-CN"/>
        </w:rPr>
        <w:t>  1</w:t>
      </w:r>
      <w:r>
        <w:rPr>
          <w:rFonts w:hint="eastAsia"/>
          <w:lang w:eastAsia="zh-CN"/>
        </w:rPr>
        <w:t>．因公出国（境）费</w:t>
      </w:r>
      <w:r>
        <w:rPr>
          <w:rFonts w:hint="eastAsia"/>
          <w:lang w:eastAsia="zh-CN"/>
        </w:rPr>
        <w:t xml:space="preserve">  </w:t>
      </w:r>
      <w:r>
        <w:rPr>
          <w:rFonts w:hint="eastAsia"/>
          <w:lang w:eastAsia="zh-CN"/>
        </w:rPr>
        <w:t>0</w:t>
      </w:r>
      <w:r>
        <w:rPr>
          <w:rFonts w:hint="eastAsia"/>
          <w:lang w:eastAsia="zh-CN"/>
        </w:rPr>
        <w:t>元、</w:t>
      </w:r>
      <w:r>
        <w:rPr>
          <w:rFonts w:hint="eastAsia"/>
          <w:lang w:eastAsia="zh-CN"/>
        </w:rPr>
        <w:t>  2</w:t>
      </w:r>
      <w:r>
        <w:rPr>
          <w:rFonts w:hint="eastAsia"/>
          <w:lang w:eastAsia="zh-CN"/>
        </w:rPr>
        <w:t>．公务用车购置费</w:t>
      </w:r>
      <w:r>
        <w:rPr>
          <w:rFonts w:hint="eastAsia"/>
          <w:lang w:eastAsia="zh-CN"/>
        </w:rPr>
        <w:t xml:space="preserve">  </w:t>
      </w:r>
      <w:r>
        <w:rPr>
          <w:rFonts w:hint="eastAsia"/>
          <w:lang w:eastAsia="zh-CN"/>
        </w:rPr>
        <w:t>0</w:t>
      </w:r>
      <w:r>
        <w:rPr>
          <w:rFonts w:hint="eastAsia"/>
          <w:lang w:eastAsia="zh-CN"/>
        </w:rPr>
        <w:t>元、</w:t>
      </w:r>
      <w:r>
        <w:rPr>
          <w:rFonts w:hint="eastAsia"/>
          <w:lang w:eastAsia="zh-CN"/>
        </w:rPr>
        <w:t>3.</w:t>
      </w:r>
      <w:r>
        <w:rPr>
          <w:rFonts w:hint="eastAsia"/>
          <w:lang w:eastAsia="zh-CN"/>
        </w:rPr>
        <w:t>公务用车运行维护费</w:t>
      </w:r>
      <w:r>
        <w:rPr>
          <w:rFonts w:hint="eastAsia"/>
          <w:lang w:eastAsia="zh-CN"/>
        </w:rPr>
        <w:t xml:space="preserve"> 24910.32   </w:t>
      </w:r>
      <w:r>
        <w:rPr>
          <w:rFonts w:hint="eastAsia"/>
          <w:lang w:eastAsia="zh-CN"/>
        </w:rPr>
        <w:t>元、</w:t>
      </w:r>
      <w:r>
        <w:rPr>
          <w:rFonts w:hint="eastAsia"/>
          <w:lang w:eastAsia="zh-CN"/>
        </w:rPr>
        <w:t>4 .</w:t>
      </w:r>
      <w:r>
        <w:rPr>
          <w:rFonts w:hint="eastAsia"/>
          <w:lang w:eastAsia="zh-CN"/>
        </w:rPr>
        <w:t>公务接待费</w:t>
      </w:r>
      <w:r>
        <w:rPr>
          <w:rFonts w:hint="eastAsia"/>
          <w:lang w:eastAsia="zh-CN"/>
        </w:rPr>
        <w:t xml:space="preserve">   </w:t>
      </w:r>
      <w:r>
        <w:rPr>
          <w:rFonts w:hint="eastAsia"/>
          <w:lang w:eastAsia="zh-CN"/>
        </w:rPr>
        <w:t>0</w:t>
      </w:r>
      <w:r>
        <w:rPr>
          <w:rFonts w:hint="eastAsia"/>
          <w:lang w:eastAsia="zh-CN"/>
        </w:rPr>
        <w:t>元。</w:t>
      </w:r>
    </w:p>
    <w:p w:rsidR="00B91C16" w:rsidRDefault="005A2FE9">
      <w:pPr>
        <w:spacing w:after="0" w:line="520" w:lineRule="exact"/>
        <w:ind w:firstLineChars="200" w:firstLine="440"/>
        <w:jc w:val="both"/>
        <w:rPr>
          <w:lang w:eastAsia="zh-CN"/>
        </w:rPr>
      </w:pPr>
      <w:r>
        <w:rPr>
          <w:rFonts w:hint="eastAsia"/>
          <w:lang w:eastAsia="zh-CN"/>
        </w:rPr>
        <w:t>（</w:t>
      </w:r>
      <w:r>
        <w:rPr>
          <w:rFonts w:hint="eastAsia"/>
          <w:lang w:eastAsia="zh-CN"/>
        </w:rPr>
        <w:t>1</w:t>
      </w:r>
      <w:r>
        <w:rPr>
          <w:rFonts w:hint="eastAsia"/>
          <w:lang w:eastAsia="zh-CN"/>
        </w:rPr>
        <w:t>）因公出国（境）团组情况：本年度本单位使用公共预算财政拨款安排的出国（境）团组</w:t>
      </w:r>
      <w:r>
        <w:rPr>
          <w:rFonts w:hint="eastAsia"/>
          <w:lang w:eastAsia="zh-CN"/>
        </w:rPr>
        <w:t xml:space="preserve"> </w:t>
      </w:r>
      <w:r>
        <w:rPr>
          <w:rFonts w:hint="eastAsia"/>
          <w:u w:val="single"/>
          <w:lang w:eastAsia="zh-CN"/>
        </w:rPr>
        <w:t>0</w:t>
      </w:r>
      <w:r>
        <w:rPr>
          <w:rFonts w:hint="eastAsia"/>
          <w:lang w:eastAsia="zh-CN"/>
        </w:rPr>
        <w:t xml:space="preserve"> </w:t>
      </w:r>
      <w:proofErr w:type="gramStart"/>
      <w:r>
        <w:rPr>
          <w:rFonts w:hint="eastAsia"/>
          <w:lang w:eastAsia="zh-CN"/>
        </w:rPr>
        <w:t>个</w:t>
      </w:r>
      <w:proofErr w:type="gramEnd"/>
      <w:r>
        <w:rPr>
          <w:rFonts w:hint="eastAsia"/>
          <w:lang w:eastAsia="zh-CN"/>
        </w:rPr>
        <w:t>，参加其他单位组织的出国（境）团组</w:t>
      </w:r>
      <w:r>
        <w:rPr>
          <w:rFonts w:hint="eastAsia"/>
          <w:u w:val="single"/>
          <w:lang w:eastAsia="zh-CN"/>
        </w:rPr>
        <w:t xml:space="preserve"> 0</w:t>
      </w:r>
      <w:r>
        <w:rPr>
          <w:rFonts w:hint="eastAsia"/>
          <w:lang w:eastAsia="zh-CN"/>
        </w:rPr>
        <w:t>个；全年因公出国（境）累计</w:t>
      </w:r>
      <w:r>
        <w:rPr>
          <w:rFonts w:hint="eastAsia"/>
          <w:u w:val="single"/>
          <w:lang w:eastAsia="zh-CN"/>
        </w:rPr>
        <w:t xml:space="preserve"> 0</w:t>
      </w:r>
      <w:r>
        <w:rPr>
          <w:rFonts w:hint="eastAsia"/>
          <w:lang w:eastAsia="zh-CN"/>
        </w:rPr>
        <w:t>人次。</w:t>
      </w:r>
    </w:p>
    <w:p w:rsidR="00B91C16" w:rsidRDefault="005A2FE9">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）公务购置及保有情况：本年度本单位使用公共预算财政拨款购置公务用车</w:t>
      </w:r>
      <w:r>
        <w:rPr>
          <w:rFonts w:hint="eastAsia"/>
          <w:u w:val="single"/>
          <w:lang w:eastAsia="zh-CN"/>
        </w:rPr>
        <w:t xml:space="preserve">            0</w:t>
      </w:r>
      <w:r>
        <w:rPr>
          <w:rFonts w:hint="eastAsia"/>
          <w:lang w:eastAsia="zh-CN"/>
        </w:rPr>
        <w:t>辆，年末公共预算财政拨款开支运行维护费的公务用车保有量</w:t>
      </w:r>
      <w:r>
        <w:rPr>
          <w:rFonts w:hint="eastAsia"/>
          <w:lang w:eastAsia="zh-CN"/>
        </w:rPr>
        <w:t>1</w:t>
      </w:r>
      <w:r>
        <w:rPr>
          <w:rFonts w:hint="eastAsia"/>
          <w:u w:val="single"/>
          <w:lang w:eastAsia="zh-CN"/>
        </w:rPr>
        <w:t xml:space="preserve">    </w:t>
      </w:r>
      <w:r>
        <w:rPr>
          <w:rFonts w:hint="eastAsia"/>
          <w:lang w:eastAsia="zh-CN"/>
        </w:rPr>
        <w:t>辆。</w:t>
      </w:r>
    </w:p>
    <w:p w:rsidR="00B91C16" w:rsidRDefault="005A2FE9">
      <w:pPr>
        <w:spacing w:after="0" w:line="520" w:lineRule="exact"/>
        <w:ind w:leftChars="100" w:left="220" w:firstLineChars="100" w:firstLine="220"/>
        <w:jc w:val="both"/>
        <w:rPr>
          <w:lang w:eastAsia="zh-CN"/>
        </w:rPr>
      </w:pPr>
      <w:r>
        <w:rPr>
          <w:rFonts w:hint="eastAsia"/>
          <w:lang w:eastAsia="zh-CN"/>
        </w:rPr>
        <w:t>（</w:t>
      </w:r>
      <w:r>
        <w:rPr>
          <w:rFonts w:hint="eastAsia"/>
          <w:lang w:eastAsia="zh-CN"/>
        </w:rPr>
        <w:t>3</w:t>
      </w:r>
      <w:r>
        <w:rPr>
          <w:rFonts w:hint="eastAsia"/>
          <w:lang w:eastAsia="zh-CN"/>
        </w:rPr>
        <w:t>）公务接待情况：本年度本单位使用公共预算财政拨款支出的国内公务接待</w:t>
      </w:r>
      <w:r>
        <w:rPr>
          <w:rFonts w:hint="eastAsia"/>
          <w:u w:val="single"/>
          <w:lang w:eastAsia="zh-CN"/>
        </w:rPr>
        <w:t xml:space="preserve">   0</w:t>
      </w:r>
      <w:r>
        <w:rPr>
          <w:rFonts w:hint="eastAsia"/>
          <w:lang w:eastAsia="zh-CN"/>
        </w:rPr>
        <w:t>批次，</w:t>
      </w:r>
      <w:r>
        <w:rPr>
          <w:rFonts w:hint="eastAsia"/>
          <w:u w:val="single"/>
          <w:lang w:eastAsia="zh-CN"/>
        </w:rPr>
        <w:t xml:space="preserve">  </w:t>
      </w:r>
      <w:r>
        <w:rPr>
          <w:rFonts w:hint="eastAsia"/>
          <w:u w:val="single"/>
          <w:lang w:eastAsia="zh-CN"/>
        </w:rPr>
        <w:t>0</w:t>
      </w:r>
      <w:r>
        <w:rPr>
          <w:rFonts w:hint="eastAsia"/>
          <w:lang w:eastAsia="zh-CN"/>
        </w:rPr>
        <w:t>人次，共</w:t>
      </w:r>
      <w:r>
        <w:rPr>
          <w:rFonts w:hint="eastAsia"/>
          <w:u w:val="single"/>
          <w:lang w:eastAsia="zh-CN"/>
        </w:rPr>
        <w:t xml:space="preserve">  </w:t>
      </w:r>
      <w:r>
        <w:rPr>
          <w:rFonts w:hint="eastAsia"/>
          <w:u w:val="single"/>
          <w:lang w:eastAsia="zh-CN"/>
        </w:rPr>
        <w:t>0</w:t>
      </w:r>
      <w:r>
        <w:rPr>
          <w:rFonts w:hint="eastAsia"/>
          <w:lang w:eastAsia="zh-CN"/>
        </w:rPr>
        <w:t>元；外事接待</w:t>
      </w:r>
      <w:r>
        <w:rPr>
          <w:rFonts w:hint="eastAsia"/>
          <w:lang w:eastAsia="zh-CN"/>
        </w:rPr>
        <w:t>0</w:t>
      </w:r>
      <w:r>
        <w:rPr>
          <w:rFonts w:hint="eastAsia"/>
          <w:u w:val="single"/>
          <w:lang w:eastAsia="zh-CN"/>
        </w:rPr>
        <w:t xml:space="preserve">  </w:t>
      </w:r>
      <w:r>
        <w:rPr>
          <w:rFonts w:hint="eastAsia"/>
          <w:lang w:eastAsia="zh-CN"/>
        </w:rPr>
        <w:t>批次，</w:t>
      </w:r>
      <w:r>
        <w:rPr>
          <w:rFonts w:hint="eastAsia"/>
          <w:u w:val="single"/>
          <w:lang w:eastAsia="zh-CN"/>
        </w:rPr>
        <w:t xml:space="preserve">  </w:t>
      </w:r>
      <w:r>
        <w:rPr>
          <w:rFonts w:hint="eastAsia"/>
          <w:u w:val="single"/>
          <w:lang w:eastAsia="zh-CN"/>
        </w:rPr>
        <w:t>0</w:t>
      </w:r>
      <w:r>
        <w:rPr>
          <w:rFonts w:hint="eastAsia"/>
          <w:lang w:eastAsia="zh-CN"/>
        </w:rPr>
        <w:t>人次，</w:t>
      </w:r>
      <w:r>
        <w:rPr>
          <w:rFonts w:hint="eastAsia"/>
          <w:lang w:eastAsia="zh-CN"/>
        </w:rPr>
        <w:t>0</w:t>
      </w:r>
      <w:r>
        <w:rPr>
          <w:rFonts w:hint="eastAsia"/>
          <w:u w:val="single"/>
          <w:lang w:eastAsia="zh-CN"/>
        </w:rPr>
        <w:t xml:space="preserve">  </w:t>
      </w:r>
      <w:r>
        <w:rPr>
          <w:rFonts w:hint="eastAsia"/>
          <w:lang w:eastAsia="zh-CN"/>
        </w:rPr>
        <w:t>元。</w:t>
      </w:r>
    </w:p>
    <w:p w:rsidR="00B91C16" w:rsidRDefault="005A2FE9">
      <w:pPr>
        <w:spacing w:after="0" w:line="520" w:lineRule="exact"/>
        <w:ind w:firstLineChars="200" w:firstLine="440"/>
        <w:jc w:val="both"/>
        <w:rPr>
          <w:lang w:eastAsia="zh-CN"/>
        </w:rPr>
      </w:pPr>
      <w:r>
        <w:rPr>
          <w:rFonts w:hint="eastAsia"/>
          <w:lang w:eastAsia="zh-CN"/>
        </w:rPr>
        <w:lastRenderedPageBreak/>
        <w:t xml:space="preserve">  </w:t>
      </w:r>
      <w:r>
        <w:rPr>
          <w:rFonts w:hint="eastAsia"/>
          <w:lang w:eastAsia="zh-CN"/>
        </w:rPr>
        <w:t>七、机关运行经费说明</w:t>
      </w:r>
    </w:p>
    <w:p w:rsidR="00B91C16" w:rsidRDefault="005A2FE9">
      <w:pPr>
        <w:spacing w:after="0" w:line="520" w:lineRule="exact"/>
        <w:ind w:firstLineChars="200" w:firstLine="440"/>
        <w:jc w:val="both"/>
        <w:rPr>
          <w:lang w:eastAsia="zh-CN"/>
        </w:rPr>
      </w:pPr>
      <w:r>
        <w:rPr>
          <w:rFonts w:hint="eastAsia"/>
          <w:lang w:eastAsia="zh-CN"/>
        </w:rPr>
        <w:t>    2021</w:t>
      </w:r>
      <w:r>
        <w:rPr>
          <w:rFonts w:hint="eastAsia"/>
          <w:lang w:eastAsia="zh-CN"/>
        </w:rPr>
        <w:t>年我单位机关运行经费支出合计为</w:t>
      </w:r>
      <w:r>
        <w:rPr>
          <w:rFonts w:hint="eastAsia"/>
          <w:lang w:eastAsia="zh-CN"/>
        </w:rPr>
        <w:t>78999.58</w:t>
      </w:r>
      <w:r>
        <w:rPr>
          <w:rFonts w:hint="eastAsia"/>
          <w:lang w:eastAsia="zh-CN"/>
        </w:rPr>
        <w:t>元，较上年决算增（减）长</w:t>
      </w:r>
      <w:r>
        <w:rPr>
          <w:rFonts w:hint="eastAsia"/>
          <w:lang w:eastAsia="zh-CN"/>
        </w:rPr>
        <w:t xml:space="preserve"> -85.89 %</w:t>
      </w:r>
      <w:r>
        <w:rPr>
          <w:rFonts w:hint="eastAsia"/>
          <w:lang w:eastAsia="zh-CN"/>
        </w:rPr>
        <w:t>，增（减）支</w:t>
      </w:r>
      <w:r>
        <w:rPr>
          <w:rFonts w:hint="eastAsia"/>
          <w:lang w:eastAsia="zh-CN"/>
        </w:rPr>
        <w:t xml:space="preserve"> -481000.42 </w:t>
      </w:r>
      <w:r>
        <w:rPr>
          <w:rFonts w:hint="eastAsia"/>
          <w:lang w:eastAsia="zh-CN"/>
        </w:rPr>
        <w:t>元。主要原因为</w:t>
      </w:r>
      <w:r>
        <w:rPr>
          <w:rFonts w:hint="eastAsia"/>
          <w:lang w:eastAsia="zh-CN"/>
        </w:rPr>
        <w:t xml:space="preserve"> </w:t>
      </w:r>
      <w:r>
        <w:rPr>
          <w:rFonts w:hint="eastAsia"/>
          <w:lang w:eastAsia="zh-CN"/>
        </w:rPr>
        <w:t>本年度厉行节约，减少机关运行经费。</w:t>
      </w:r>
      <w:r>
        <w:rPr>
          <w:rFonts w:hint="eastAsia"/>
          <w:lang w:eastAsia="zh-CN"/>
        </w:rPr>
        <w:t xml:space="preserve">        </w:t>
      </w:r>
    </w:p>
    <w:p w:rsidR="00B91C16" w:rsidRDefault="005A2FE9">
      <w:pPr>
        <w:spacing w:after="0" w:line="520" w:lineRule="exact"/>
        <w:ind w:firstLineChars="300" w:firstLine="660"/>
        <w:jc w:val="both"/>
        <w:rPr>
          <w:lang w:eastAsia="zh-CN"/>
        </w:rPr>
      </w:pPr>
      <w:r>
        <w:rPr>
          <w:rFonts w:hint="eastAsia"/>
          <w:lang w:eastAsia="zh-CN"/>
        </w:rPr>
        <w:t>八、政府采购情况说明</w:t>
      </w:r>
    </w:p>
    <w:p w:rsidR="00B91C16" w:rsidRDefault="005A2FE9">
      <w:pPr>
        <w:spacing w:after="0" w:line="520" w:lineRule="exact"/>
        <w:ind w:firstLineChars="200" w:firstLine="440"/>
        <w:jc w:val="both"/>
        <w:rPr>
          <w:lang w:eastAsia="zh-CN"/>
        </w:rPr>
      </w:pPr>
      <w:r>
        <w:rPr>
          <w:rFonts w:hint="eastAsia"/>
          <w:lang w:eastAsia="zh-CN"/>
        </w:rPr>
        <w:t>2021</w:t>
      </w:r>
      <w:r>
        <w:rPr>
          <w:rFonts w:hint="eastAsia"/>
          <w:lang w:eastAsia="zh-CN"/>
        </w:rPr>
        <w:t>年根据预算安排政府采购，本年度政府采购支出</w:t>
      </w:r>
      <w:r>
        <w:rPr>
          <w:rFonts w:hint="eastAsia"/>
          <w:lang w:eastAsia="zh-CN"/>
        </w:rPr>
        <w:t xml:space="preserve">   </w:t>
      </w:r>
      <w:r>
        <w:rPr>
          <w:rFonts w:hint="eastAsia"/>
          <w:lang w:eastAsia="zh-CN"/>
        </w:rPr>
        <w:t>0</w:t>
      </w:r>
      <w:r>
        <w:rPr>
          <w:rFonts w:hint="eastAsia"/>
          <w:lang w:eastAsia="zh-CN"/>
        </w:rPr>
        <w:t>元。其中，</w:t>
      </w:r>
      <w:r>
        <w:rPr>
          <w:rFonts w:hint="eastAsia"/>
          <w:lang w:eastAsia="zh-CN"/>
        </w:rPr>
        <w:t>1</w:t>
      </w:r>
      <w:r>
        <w:rPr>
          <w:rFonts w:hint="eastAsia"/>
          <w:lang w:eastAsia="zh-CN"/>
        </w:rPr>
        <w:t>、政府采购货物支出</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w:t>
      </w:r>
      <w:r>
        <w:rPr>
          <w:rFonts w:hint="eastAsia"/>
          <w:lang w:eastAsia="zh-CN"/>
        </w:rPr>
        <w:t>2</w:t>
      </w:r>
      <w:r>
        <w:rPr>
          <w:rFonts w:hint="eastAsia"/>
          <w:lang w:eastAsia="zh-CN"/>
        </w:rPr>
        <w:t>、政府采购工程支出</w:t>
      </w:r>
      <w:r>
        <w:rPr>
          <w:rFonts w:hint="eastAsia"/>
          <w:lang w:eastAsia="zh-CN"/>
        </w:rPr>
        <w:t xml:space="preserve">  </w:t>
      </w:r>
      <w:r>
        <w:rPr>
          <w:rFonts w:hint="eastAsia"/>
          <w:lang w:eastAsia="zh-CN"/>
        </w:rPr>
        <w:t>0</w:t>
      </w:r>
      <w:r>
        <w:rPr>
          <w:rFonts w:hint="eastAsia"/>
          <w:lang w:eastAsia="zh-CN"/>
        </w:rPr>
        <w:t>元，</w:t>
      </w:r>
      <w:r>
        <w:rPr>
          <w:rFonts w:hint="eastAsia"/>
          <w:lang w:eastAsia="zh-CN"/>
        </w:rPr>
        <w:t xml:space="preserve"> 3</w:t>
      </w:r>
      <w:r>
        <w:rPr>
          <w:rFonts w:hint="eastAsia"/>
          <w:lang w:eastAsia="zh-CN"/>
        </w:rPr>
        <w:t>、政府采购服务支出</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w:t>
      </w:r>
    </w:p>
    <w:p w:rsidR="00B91C16" w:rsidRDefault="005A2FE9">
      <w:pPr>
        <w:spacing w:after="0" w:line="520" w:lineRule="exact"/>
        <w:ind w:firstLineChars="300" w:firstLine="660"/>
        <w:jc w:val="both"/>
        <w:rPr>
          <w:lang w:eastAsia="zh-CN"/>
        </w:rPr>
      </w:pPr>
      <w:r>
        <w:rPr>
          <w:rFonts w:hint="eastAsia"/>
          <w:lang w:eastAsia="zh-CN"/>
        </w:rPr>
        <w:t>九、绩效管理情况说明（</w:t>
      </w:r>
      <w:r>
        <w:rPr>
          <w:rFonts w:hint="eastAsia"/>
          <w:b/>
          <w:lang w:eastAsia="zh-CN"/>
        </w:rPr>
        <w:t>重点有项目绩效评价</w:t>
      </w:r>
      <w:r>
        <w:rPr>
          <w:rFonts w:hint="eastAsia"/>
          <w:lang w:eastAsia="zh-CN"/>
        </w:rPr>
        <w:t>）</w:t>
      </w:r>
    </w:p>
    <w:p w:rsidR="00B91C16" w:rsidRDefault="005A2FE9">
      <w:pPr>
        <w:spacing w:after="0" w:line="520" w:lineRule="exact"/>
        <w:ind w:firstLineChars="200" w:firstLine="440"/>
        <w:jc w:val="both"/>
        <w:rPr>
          <w:lang w:eastAsia="zh-CN"/>
        </w:rPr>
      </w:pPr>
      <w:r>
        <w:rPr>
          <w:rFonts w:hint="eastAsia"/>
          <w:lang w:eastAsia="zh-CN"/>
        </w:rPr>
        <w:t>2021</w:t>
      </w:r>
      <w:r>
        <w:rPr>
          <w:rFonts w:hint="eastAsia"/>
          <w:lang w:eastAsia="zh-CN"/>
        </w:rPr>
        <w:t>年</w:t>
      </w:r>
      <w:r w:rsidR="00BE760E">
        <w:rPr>
          <w:rFonts w:hint="eastAsia"/>
          <w:lang w:eastAsia="zh-CN"/>
        </w:rPr>
        <w:t>无</w:t>
      </w:r>
      <w:r>
        <w:rPr>
          <w:rFonts w:hint="eastAsia"/>
          <w:lang w:eastAsia="zh-CN"/>
        </w:rPr>
        <w:t>实行绩效目标管理的项目。</w:t>
      </w:r>
    </w:p>
    <w:p w:rsidR="00B91C16" w:rsidRDefault="005A2FE9">
      <w:pPr>
        <w:spacing w:after="0" w:line="520" w:lineRule="exact"/>
        <w:ind w:firstLineChars="300" w:firstLine="660"/>
        <w:jc w:val="both"/>
        <w:rPr>
          <w:lang w:eastAsia="zh-CN"/>
        </w:rPr>
      </w:pPr>
      <w:r>
        <w:rPr>
          <w:rFonts w:hint="eastAsia"/>
          <w:lang w:eastAsia="zh-CN"/>
        </w:rPr>
        <w:t>十、国有资产占有使用情况</w:t>
      </w:r>
    </w:p>
    <w:p w:rsidR="00B91C16" w:rsidRDefault="005A2FE9">
      <w:pPr>
        <w:spacing w:after="0" w:line="520" w:lineRule="exact"/>
        <w:ind w:leftChars="200" w:left="440" w:firstLineChars="200" w:firstLine="440"/>
        <w:jc w:val="both"/>
        <w:rPr>
          <w:lang w:eastAsia="zh-CN"/>
        </w:rPr>
      </w:pPr>
      <w:r>
        <w:rPr>
          <w:rFonts w:hint="eastAsia"/>
          <w:lang w:eastAsia="zh-CN"/>
        </w:rPr>
        <w:t>截至</w:t>
      </w:r>
      <w:r>
        <w:rPr>
          <w:rFonts w:hint="eastAsia"/>
          <w:lang w:eastAsia="zh-CN"/>
        </w:rPr>
        <w:t>2021</w:t>
      </w:r>
      <w:r>
        <w:rPr>
          <w:rFonts w:hint="eastAsia"/>
          <w:lang w:eastAsia="zh-CN"/>
        </w:rPr>
        <w:t>年</w:t>
      </w:r>
      <w:r>
        <w:rPr>
          <w:rFonts w:hint="eastAsia"/>
          <w:lang w:eastAsia="zh-CN"/>
        </w:rPr>
        <w:t>12</w:t>
      </w:r>
      <w:r>
        <w:rPr>
          <w:rFonts w:hint="eastAsia"/>
          <w:lang w:eastAsia="zh-CN"/>
        </w:rPr>
        <w:t>月</w:t>
      </w:r>
      <w:r>
        <w:rPr>
          <w:rFonts w:hint="eastAsia"/>
          <w:lang w:eastAsia="zh-CN"/>
        </w:rPr>
        <w:t>31</w:t>
      </w:r>
      <w:r>
        <w:rPr>
          <w:rFonts w:hint="eastAsia"/>
          <w:lang w:eastAsia="zh-CN"/>
        </w:rPr>
        <w:t>日，怀仁市残疾人联合会应急保障公务工作用车</w:t>
      </w:r>
      <w:r>
        <w:rPr>
          <w:rFonts w:hint="eastAsia"/>
          <w:lang w:eastAsia="zh-CN"/>
        </w:rPr>
        <w:t xml:space="preserve">  </w:t>
      </w:r>
      <w:r>
        <w:rPr>
          <w:rFonts w:hint="eastAsia"/>
          <w:lang w:eastAsia="zh-CN"/>
        </w:rPr>
        <w:t>1</w:t>
      </w:r>
      <w:r>
        <w:rPr>
          <w:rFonts w:hint="eastAsia"/>
          <w:lang w:eastAsia="zh-CN"/>
        </w:rPr>
        <w:t>辆。</w:t>
      </w:r>
      <w:bookmarkStart w:id="0" w:name="_GoBack"/>
      <w:bookmarkEnd w:id="0"/>
      <w:r>
        <w:rPr>
          <w:rFonts w:hint="eastAsia"/>
          <w:lang w:eastAsia="zh-CN"/>
        </w:rPr>
        <w:t>本部门价值</w:t>
      </w:r>
      <w:r>
        <w:rPr>
          <w:rFonts w:hint="eastAsia"/>
          <w:lang w:eastAsia="zh-CN"/>
        </w:rPr>
        <w:t>50</w:t>
      </w:r>
      <w:r>
        <w:rPr>
          <w:rFonts w:hint="eastAsia"/>
          <w:lang w:eastAsia="zh-CN"/>
        </w:rPr>
        <w:t>万元以上大型设备</w:t>
      </w:r>
      <w:r>
        <w:rPr>
          <w:rFonts w:hint="eastAsia"/>
          <w:lang w:eastAsia="zh-CN"/>
        </w:rPr>
        <w:t xml:space="preserve">  </w:t>
      </w:r>
      <w:r>
        <w:rPr>
          <w:rFonts w:hint="eastAsia"/>
          <w:lang w:eastAsia="zh-CN"/>
        </w:rPr>
        <w:t>1</w:t>
      </w:r>
      <w:r>
        <w:rPr>
          <w:rFonts w:hint="eastAsia"/>
          <w:lang w:eastAsia="zh-CN"/>
        </w:rPr>
        <w:t xml:space="preserve">   </w:t>
      </w:r>
      <w:r>
        <w:rPr>
          <w:rFonts w:hint="eastAsia"/>
          <w:lang w:eastAsia="zh-CN"/>
        </w:rPr>
        <w:t>台。价值</w:t>
      </w:r>
      <w:r>
        <w:rPr>
          <w:rFonts w:hint="eastAsia"/>
          <w:lang w:eastAsia="zh-CN"/>
        </w:rPr>
        <w:t>100</w:t>
      </w:r>
      <w:r>
        <w:rPr>
          <w:rFonts w:hint="eastAsia"/>
          <w:lang w:eastAsia="zh-CN"/>
        </w:rPr>
        <w:t>万元以上大型设备</w:t>
      </w:r>
      <w:r>
        <w:rPr>
          <w:rFonts w:hint="eastAsia"/>
          <w:lang w:eastAsia="zh-CN"/>
        </w:rPr>
        <w:t xml:space="preserve"> </w:t>
      </w:r>
      <w:r>
        <w:rPr>
          <w:rFonts w:hint="eastAsia"/>
          <w:lang w:eastAsia="zh-CN"/>
        </w:rPr>
        <w:t>1</w:t>
      </w:r>
      <w:r>
        <w:rPr>
          <w:rFonts w:hint="eastAsia"/>
          <w:lang w:eastAsia="zh-CN"/>
        </w:rPr>
        <w:t xml:space="preserve">    </w:t>
      </w:r>
      <w:r>
        <w:rPr>
          <w:rFonts w:hint="eastAsia"/>
          <w:lang w:eastAsia="zh-CN"/>
        </w:rPr>
        <w:t>台。</w:t>
      </w:r>
    </w:p>
    <w:p w:rsidR="00B91C16" w:rsidRDefault="005A2FE9">
      <w:pPr>
        <w:spacing w:after="0" w:line="520" w:lineRule="exact"/>
        <w:ind w:firstLineChars="300" w:firstLine="660"/>
        <w:jc w:val="both"/>
        <w:rPr>
          <w:lang w:eastAsia="zh-CN"/>
        </w:rPr>
      </w:pPr>
      <w:r>
        <w:rPr>
          <w:rFonts w:hint="eastAsia"/>
          <w:lang w:eastAsia="zh-CN"/>
        </w:rPr>
        <w:t>十一、关于政府性基金预算财政</w:t>
      </w:r>
      <w:proofErr w:type="gramStart"/>
      <w:r>
        <w:rPr>
          <w:rFonts w:hint="eastAsia"/>
          <w:lang w:eastAsia="zh-CN"/>
        </w:rPr>
        <w:t>拔款</w:t>
      </w:r>
      <w:proofErr w:type="gramEnd"/>
      <w:r>
        <w:rPr>
          <w:rFonts w:hint="eastAsia"/>
          <w:lang w:eastAsia="zh-CN"/>
        </w:rPr>
        <w:t>收入支出决算情况说明</w:t>
      </w:r>
    </w:p>
    <w:p w:rsidR="00B91C16" w:rsidRDefault="005A2FE9">
      <w:pPr>
        <w:spacing w:after="0" w:line="520" w:lineRule="exact"/>
        <w:ind w:firstLineChars="200" w:firstLine="440"/>
        <w:jc w:val="both"/>
        <w:rPr>
          <w:lang w:eastAsia="zh-CN"/>
        </w:rPr>
      </w:pPr>
      <w:r>
        <w:rPr>
          <w:rFonts w:hint="eastAsia"/>
          <w:lang w:eastAsia="zh-CN"/>
        </w:rPr>
        <w:t xml:space="preserve">     2021</w:t>
      </w:r>
      <w:r>
        <w:rPr>
          <w:rFonts w:hint="eastAsia"/>
          <w:lang w:eastAsia="zh-CN"/>
        </w:rPr>
        <w:t>年本单位根据预算安排政府性基金预算收入为</w:t>
      </w:r>
      <w:r>
        <w:rPr>
          <w:rFonts w:hint="eastAsia"/>
          <w:lang w:eastAsia="zh-CN"/>
        </w:rPr>
        <w:t xml:space="preserve"> 83000  </w:t>
      </w:r>
      <w:r>
        <w:rPr>
          <w:rFonts w:hint="eastAsia"/>
          <w:lang w:eastAsia="zh-CN"/>
        </w:rPr>
        <w:t>元，支出为</w:t>
      </w:r>
      <w:r>
        <w:rPr>
          <w:rFonts w:hint="eastAsia"/>
          <w:lang w:eastAsia="zh-CN"/>
        </w:rPr>
        <w:t>644596.81</w:t>
      </w:r>
      <w:r>
        <w:rPr>
          <w:rFonts w:hint="eastAsia"/>
          <w:lang w:eastAsia="zh-CN"/>
        </w:rPr>
        <w:t>元。较上年</w:t>
      </w:r>
      <w:r>
        <w:rPr>
          <w:rFonts w:hint="eastAsia"/>
          <w:lang w:eastAsia="zh-CN"/>
        </w:rPr>
        <w:t>决算增（减）长</w:t>
      </w:r>
      <w:r>
        <w:rPr>
          <w:rFonts w:hint="eastAsia"/>
          <w:lang w:eastAsia="zh-CN"/>
        </w:rPr>
        <w:t xml:space="preserve"> 81.42 %</w:t>
      </w:r>
      <w:r>
        <w:rPr>
          <w:rFonts w:hint="eastAsia"/>
          <w:lang w:eastAsia="zh-CN"/>
        </w:rPr>
        <w:t>，增（减）支</w:t>
      </w:r>
      <w:r>
        <w:rPr>
          <w:rFonts w:hint="eastAsia"/>
          <w:lang w:eastAsia="zh-CN"/>
        </w:rPr>
        <w:t>561596.81</w:t>
      </w:r>
      <w:r>
        <w:rPr>
          <w:rFonts w:hint="eastAsia"/>
          <w:lang w:eastAsia="zh-CN"/>
        </w:rPr>
        <w:t>元。主要原因为</w:t>
      </w:r>
      <w:r>
        <w:rPr>
          <w:rFonts w:hint="eastAsia"/>
          <w:lang w:eastAsia="zh-CN"/>
        </w:rPr>
        <w:t xml:space="preserve"> </w:t>
      </w:r>
      <w:r>
        <w:rPr>
          <w:rFonts w:hint="eastAsia"/>
          <w:lang w:eastAsia="zh-CN"/>
        </w:rPr>
        <w:t>加快资金支出。</w:t>
      </w:r>
      <w:r>
        <w:rPr>
          <w:rFonts w:hint="eastAsia"/>
          <w:lang w:eastAsia="zh-CN"/>
        </w:rPr>
        <w:t xml:space="preserve">        </w:t>
      </w:r>
    </w:p>
    <w:p w:rsidR="00B91C16" w:rsidRDefault="005A2FE9">
      <w:pPr>
        <w:spacing w:after="0" w:line="520" w:lineRule="exact"/>
        <w:ind w:firstLineChars="200" w:firstLine="440"/>
        <w:jc w:val="center"/>
        <w:rPr>
          <w:lang w:eastAsia="zh-CN"/>
        </w:rPr>
      </w:pPr>
      <w:r>
        <w:rPr>
          <w:rFonts w:hint="eastAsia"/>
          <w:lang w:eastAsia="zh-CN"/>
        </w:rPr>
        <w:t>第四部分</w:t>
      </w:r>
      <w:r>
        <w:rPr>
          <w:rFonts w:hint="eastAsia"/>
          <w:lang w:eastAsia="zh-CN"/>
        </w:rPr>
        <w:t xml:space="preserve">  </w:t>
      </w:r>
      <w:r>
        <w:rPr>
          <w:rFonts w:hint="eastAsia"/>
          <w:lang w:eastAsia="zh-CN"/>
        </w:rPr>
        <w:t>名词解释</w:t>
      </w:r>
    </w:p>
    <w:p w:rsidR="00B91C16" w:rsidRDefault="005A2FE9">
      <w:pPr>
        <w:spacing w:after="0" w:line="520" w:lineRule="exact"/>
        <w:ind w:firstLineChars="200" w:firstLine="440"/>
        <w:jc w:val="both"/>
        <w:rPr>
          <w:lang w:eastAsia="zh-CN"/>
        </w:rPr>
      </w:pPr>
      <w:r>
        <w:rPr>
          <w:rFonts w:hint="eastAsia"/>
          <w:lang w:eastAsia="zh-CN"/>
        </w:rPr>
        <w:t>（一）基本支出：指为保障机构正常运转、完成日常工作任务而发生的人员支出和公用支出。</w:t>
      </w:r>
    </w:p>
    <w:p w:rsidR="00B91C16" w:rsidRDefault="005A2FE9">
      <w:pPr>
        <w:spacing w:after="0" w:line="520" w:lineRule="exact"/>
        <w:ind w:firstLineChars="200" w:firstLine="440"/>
        <w:jc w:val="both"/>
        <w:rPr>
          <w:lang w:eastAsia="zh-CN"/>
        </w:rPr>
      </w:pPr>
      <w:r>
        <w:rPr>
          <w:rFonts w:hint="eastAsia"/>
          <w:lang w:eastAsia="zh-CN"/>
        </w:rPr>
        <w:t>(</w:t>
      </w:r>
      <w:r>
        <w:rPr>
          <w:rFonts w:hint="eastAsia"/>
          <w:lang w:eastAsia="zh-CN"/>
        </w:rPr>
        <w:t>二）项目支出：指在基本支出之外为完成特定行政任务和事业发展目标所发生的支出。</w:t>
      </w:r>
    </w:p>
    <w:p w:rsidR="00B91C16" w:rsidRDefault="005A2FE9">
      <w:pPr>
        <w:spacing w:after="0" w:line="520" w:lineRule="exact"/>
        <w:ind w:firstLineChars="200" w:firstLine="440"/>
        <w:jc w:val="both"/>
        <w:rPr>
          <w:lang w:eastAsia="zh-CN"/>
        </w:rPr>
      </w:pPr>
      <w:r>
        <w:rPr>
          <w:rFonts w:hint="eastAsia"/>
          <w:lang w:eastAsia="zh-CN"/>
        </w:rPr>
        <w:t>（三）“三公”经费：指省直部门用一般公共预算安排的因公出国（境）费、公务用车购置及运行费和公务接待费。其中，因公出国（境）</w:t>
      </w:r>
      <w:proofErr w:type="gramStart"/>
      <w:r>
        <w:rPr>
          <w:rFonts w:hint="eastAsia"/>
          <w:lang w:eastAsia="zh-CN"/>
        </w:rPr>
        <w:t>费反映</w:t>
      </w:r>
      <w:proofErr w:type="gramEnd"/>
      <w:r>
        <w:rPr>
          <w:rFonts w:hint="eastAsia"/>
          <w:lang w:eastAsia="zh-CN"/>
        </w:rPr>
        <w:t>单位公务出国（境）的国际旅费、国外城市间交通费、住宿费、伙食费、培训费、公杂费等支出；公务</w:t>
      </w:r>
      <w:r>
        <w:rPr>
          <w:rFonts w:hint="eastAsia"/>
          <w:lang w:eastAsia="zh-CN"/>
        </w:rPr>
        <w:t>用车购置</w:t>
      </w:r>
      <w:proofErr w:type="gramStart"/>
      <w:r>
        <w:rPr>
          <w:rFonts w:hint="eastAsia"/>
          <w:lang w:eastAsia="zh-CN"/>
        </w:rPr>
        <w:t>费反映</w:t>
      </w:r>
      <w:proofErr w:type="gramEnd"/>
      <w:r>
        <w:rPr>
          <w:rFonts w:hint="eastAsia"/>
          <w:lang w:eastAsia="zh-CN"/>
        </w:rPr>
        <w:t>公务用车车辆购置支出（</w:t>
      </w:r>
      <w:proofErr w:type="gramStart"/>
      <w:r>
        <w:rPr>
          <w:rFonts w:hint="eastAsia"/>
          <w:lang w:eastAsia="zh-CN"/>
        </w:rPr>
        <w:t>含车辆</w:t>
      </w:r>
      <w:proofErr w:type="gramEnd"/>
      <w:r>
        <w:rPr>
          <w:rFonts w:hint="eastAsia"/>
          <w:lang w:eastAsia="zh-CN"/>
        </w:rPr>
        <w:t>购置税）；公务用车运行维护费反映单位按规</w:t>
      </w:r>
      <w:r>
        <w:rPr>
          <w:rFonts w:hint="eastAsia"/>
          <w:lang w:eastAsia="zh-CN"/>
        </w:rPr>
        <w:lastRenderedPageBreak/>
        <w:t>定保留的公务用车燃料费、维修费、过路过桥费、保险费、安全奖励费用等支出；公务接待</w:t>
      </w:r>
      <w:proofErr w:type="gramStart"/>
      <w:r>
        <w:rPr>
          <w:rFonts w:hint="eastAsia"/>
          <w:lang w:eastAsia="zh-CN"/>
        </w:rPr>
        <w:t>费反映</w:t>
      </w:r>
      <w:proofErr w:type="gramEnd"/>
      <w:r>
        <w:rPr>
          <w:rFonts w:hint="eastAsia"/>
          <w:lang w:eastAsia="zh-CN"/>
        </w:rPr>
        <w:t>单位按规定开支的各类公务接待（含外宾接待）支出。</w:t>
      </w:r>
    </w:p>
    <w:p w:rsidR="00B91C16" w:rsidRDefault="005A2FE9">
      <w:pPr>
        <w:spacing w:after="0" w:line="520" w:lineRule="exact"/>
        <w:ind w:firstLineChars="200" w:firstLine="440"/>
        <w:jc w:val="both"/>
        <w:rPr>
          <w:lang w:eastAsia="zh-CN"/>
        </w:rPr>
      </w:pPr>
      <w:r>
        <w:rPr>
          <w:rFonts w:hint="eastAsia"/>
          <w:lang w:eastAsia="zh-CN"/>
        </w:rPr>
        <w:t>（四）机关运行经费：指行政单位和参照公务员法管理的事业单位使用一般公共预算安排的基本支出中的日常公用经费支出。</w:t>
      </w:r>
    </w:p>
    <w:p w:rsidR="00B91C16" w:rsidRDefault="005A2FE9">
      <w:pPr>
        <w:spacing w:after="0" w:line="520" w:lineRule="exact"/>
        <w:ind w:firstLineChars="200" w:firstLine="440"/>
        <w:jc w:val="both"/>
        <w:rPr>
          <w:lang w:eastAsia="zh-CN"/>
        </w:rPr>
      </w:pPr>
      <w:r>
        <w:rPr>
          <w:rFonts w:hint="eastAsia"/>
          <w:lang w:eastAsia="zh-CN"/>
        </w:rPr>
        <w:t>附件：怀仁市残疾人联合会</w:t>
      </w:r>
      <w:r>
        <w:rPr>
          <w:rFonts w:hint="eastAsia"/>
          <w:lang w:eastAsia="zh-CN"/>
        </w:rPr>
        <w:t xml:space="preserve"> 2021</w:t>
      </w:r>
      <w:r>
        <w:rPr>
          <w:rFonts w:hint="eastAsia"/>
          <w:lang w:eastAsia="zh-CN"/>
        </w:rPr>
        <w:t>年部门决算公开表</w:t>
      </w:r>
    </w:p>
    <w:p w:rsidR="00B91C16" w:rsidRDefault="00B91C16">
      <w:pPr>
        <w:rPr>
          <w:lang w:eastAsia="zh-CN"/>
        </w:rPr>
      </w:pPr>
    </w:p>
    <w:sectPr w:rsidR="00B91C16" w:rsidSect="00B91C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FE9" w:rsidRDefault="005A2FE9">
      <w:pPr>
        <w:spacing w:line="240" w:lineRule="auto"/>
      </w:pPr>
      <w:r>
        <w:separator/>
      </w:r>
    </w:p>
  </w:endnote>
  <w:endnote w:type="continuationSeparator" w:id="0">
    <w:p w:rsidR="005A2FE9" w:rsidRDefault="005A2FE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FE9" w:rsidRDefault="005A2FE9">
      <w:pPr>
        <w:spacing w:after="0"/>
      </w:pPr>
      <w:r>
        <w:separator/>
      </w:r>
    </w:p>
  </w:footnote>
  <w:footnote w:type="continuationSeparator" w:id="0">
    <w:p w:rsidR="005A2FE9" w:rsidRDefault="005A2FE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026EF"/>
    <w:multiLevelType w:val="multilevel"/>
    <w:tmpl w:val="22E026EF"/>
    <w:lvl w:ilvl="0">
      <w:start w:val="1"/>
      <w:numFmt w:val="japaneseCounting"/>
      <w:lvlText w:val="%1、"/>
      <w:lvlJc w:val="left"/>
      <w:pPr>
        <w:ind w:left="890" w:hanging="450"/>
      </w:pPr>
      <w:rPr>
        <w:rFonts w:hint="default"/>
      </w:rPr>
    </w:lvl>
    <w:lvl w:ilvl="1">
      <w:start w:val="1"/>
      <w:numFmt w:val="lowerLetter"/>
      <w:lvlText w:val="%2)"/>
      <w:lvlJc w:val="left"/>
      <w:pPr>
        <w:ind w:left="1280" w:hanging="420"/>
      </w:pPr>
    </w:lvl>
    <w:lvl w:ilvl="2">
      <w:start w:val="1"/>
      <w:numFmt w:val="lowerRoman"/>
      <w:lvlText w:val="%3."/>
      <w:lvlJc w:val="right"/>
      <w:pPr>
        <w:ind w:left="1700" w:hanging="420"/>
      </w:pPr>
    </w:lvl>
    <w:lvl w:ilvl="3">
      <w:start w:val="1"/>
      <w:numFmt w:val="decimal"/>
      <w:lvlText w:val="%4."/>
      <w:lvlJc w:val="left"/>
      <w:pPr>
        <w:ind w:left="2120" w:hanging="420"/>
      </w:pPr>
    </w:lvl>
    <w:lvl w:ilvl="4">
      <w:start w:val="1"/>
      <w:numFmt w:val="lowerLetter"/>
      <w:lvlText w:val="%5)"/>
      <w:lvlJc w:val="left"/>
      <w:pPr>
        <w:ind w:left="2540" w:hanging="420"/>
      </w:pPr>
    </w:lvl>
    <w:lvl w:ilvl="5">
      <w:start w:val="1"/>
      <w:numFmt w:val="lowerRoman"/>
      <w:lvlText w:val="%6."/>
      <w:lvlJc w:val="right"/>
      <w:pPr>
        <w:ind w:left="2960" w:hanging="420"/>
      </w:pPr>
    </w:lvl>
    <w:lvl w:ilvl="6">
      <w:start w:val="1"/>
      <w:numFmt w:val="decimal"/>
      <w:lvlText w:val="%7."/>
      <w:lvlJc w:val="left"/>
      <w:pPr>
        <w:ind w:left="3380" w:hanging="420"/>
      </w:pPr>
    </w:lvl>
    <w:lvl w:ilvl="7">
      <w:start w:val="1"/>
      <w:numFmt w:val="lowerLetter"/>
      <w:lvlText w:val="%8)"/>
      <w:lvlJc w:val="left"/>
      <w:pPr>
        <w:ind w:left="3800" w:hanging="420"/>
      </w:pPr>
    </w:lvl>
    <w:lvl w:ilvl="8">
      <w:start w:val="1"/>
      <w:numFmt w:val="lowerRoman"/>
      <w:lvlText w:val="%9."/>
      <w:lvlJc w:val="right"/>
      <w:pPr>
        <w:ind w:left="4220" w:hanging="420"/>
      </w:pPr>
    </w:lvl>
  </w:abstractNum>
  <w:abstractNum w:abstractNumId="1">
    <w:nsid w:val="70B64824"/>
    <w:multiLevelType w:val="multilevel"/>
    <w:tmpl w:val="70B64824"/>
    <w:lvl w:ilvl="0">
      <w:start w:val="4"/>
      <w:numFmt w:val="japaneseCounting"/>
      <w:lvlText w:val="%1、"/>
      <w:lvlJc w:val="left"/>
      <w:pPr>
        <w:ind w:left="875" w:hanging="450"/>
      </w:pPr>
      <w:rPr>
        <w:rFonts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GVkMWFmMzY2NmI1NWNhMmJmMzM2MDYzMmY3MzhhOGMifQ=="/>
  </w:docVars>
  <w:rsids>
    <w:rsidRoot w:val="00493BA0"/>
    <w:rsid w:val="000E6569"/>
    <w:rsid w:val="000F632B"/>
    <w:rsid w:val="000F76C2"/>
    <w:rsid w:val="001B0E4F"/>
    <w:rsid w:val="002572AF"/>
    <w:rsid w:val="002E09A3"/>
    <w:rsid w:val="002E7544"/>
    <w:rsid w:val="002F1F67"/>
    <w:rsid w:val="003305C7"/>
    <w:rsid w:val="003833A1"/>
    <w:rsid w:val="003B023A"/>
    <w:rsid w:val="00436419"/>
    <w:rsid w:val="00493BA0"/>
    <w:rsid w:val="004F1E2A"/>
    <w:rsid w:val="005A2FE9"/>
    <w:rsid w:val="00622022"/>
    <w:rsid w:val="00641CC0"/>
    <w:rsid w:val="006B4628"/>
    <w:rsid w:val="00715B2A"/>
    <w:rsid w:val="007331C7"/>
    <w:rsid w:val="007700D1"/>
    <w:rsid w:val="008059B1"/>
    <w:rsid w:val="008544CB"/>
    <w:rsid w:val="00870D8F"/>
    <w:rsid w:val="00974EA3"/>
    <w:rsid w:val="00B45A54"/>
    <w:rsid w:val="00B91C16"/>
    <w:rsid w:val="00BE760E"/>
    <w:rsid w:val="00C650C6"/>
    <w:rsid w:val="00CA3DC8"/>
    <w:rsid w:val="00CA5311"/>
    <w:rsid w:val="00CF05E7"/>
    <w:rsid w:val="00D40409"/>
    <w:rsid w:val="00E131F6"/>
    <w:rsid w:val="00E264E9"/>
    <w:rsid w:val="00E27952"/>
    <w:rsid w:val="00E408E0"/>
    <w:rsid w:val="00E86DEB"/>
    <w:rsid w:val="00EA7340"/>
    <w:rsid w:val="00F352C6"/>
    <w:rsid w:val="08606E72"/>
    <w:rsid w:val="17B4333F"/>
    <w:rsid w:val="3C441DEE"/>
    <w:rsid w:val="3D65276D"/>
    <w:rsid w:val="4599072B"/>
    <w:rsid w:val="571E6208"/>
    <w:rsid w:val="6263360F"/>
    <w:rsid w:val="67B142AC"/>
    <w:rsid w:val="7E5426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C16"/>
    <w:pPr>
      <w:spacing w:after="200" w:line="276" w:lineRule="auto"/>
    </w:pPr>
    <w:rPr>
      <w:rFonts w:ascii="Calibri" w:eastAsia="宋体" w:hAnsi="Calibri" w:cs="Times New Roman"/>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B91C16"/>
    <w:pPr>
      <w:tabs>
        <w:tab w:val="center" w:pos="4153"/>
        <w:tab w:val="right" w:pos="8306"/>
      </w:tabs>
      <w:snapToGrid w:val="0"/>
    </w:pPr>
    <w:rPr>
      <w:sz w:val="18"/>
      <w:szCs w:val="18"/>
    </w:rPr>
  </w:style>
  <w:style w:type="paragraph" w:styleId="a4">
    <w:name w:val="header"/>
    <w:basedOn w:val="a"/>
    <w:link w:val="Char0"/>
    <w:uiPriority w:val="99"/>
    <w:semiHidden/>
    <w:unhideWhenUsed/>
    <w:rsid w:val="00B91C1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B91C16"/>
    <w:rPr>
      <w:sz w:val="18"/>
      <w:szCs w:val="18"/>
    </w:rPr>
  </w:style>
  <w:style w:type="character" w:customStyle="1" w:styleId="Char">
    <w:name w:val="页脚 Char"/>
    <w:basedOn w:val="a0"/>
    <w:link w:val="a3"/>
    <w:uiPriority w:val="99"/>
    <w:semiHidden/>
    <w:rsid w:val="00B91C16"/>
    <w:rPr>
      <w:sz w:val="18"/>
      <w:szCs w:val="18"/>
    </w:rPr>
  </w:style>
  <w:style w:type="paragraph" w:styleId="a5">
    <w:name w:val="List Paragraph"/>
    <w:basedOn w:val="a"/>
    <w:uiPriority w:val="34"/>
    <w:qFormat/>
    <w:rsid w:val="00B91C16"/>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598</Words>
  <Characters>3414</Characters>
  <Application>Microsoft Office Word</Application>
  <DocSecurity>0</DocSecurity>
  <Lines>28</Lines>
  <Paragraphs>8</Paragraphs>
  <ScaleCrop>false</ScaleCrop>
  <Company/>
  <LinksUpToDate>false</LinksUpToDate>
  <CharactersWithSpaces>4004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j</cp:lastModifiedBy>
  <cp:revision>15</cp:revision>
  <dcterms:created xsi:type="dcterms:W3CDTF">2022-02-17T07:26:00Z</dcterms:created>
  <dcterms:modified xsi:type="dcterms:W3CDTF">2022-07-20T23:19:00Z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9FB942DFD03B414791914FBB7D47B27D</vt:lpwstr>
  </property>
</Properties>
</file>