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B4" w:rsidRDefault="0029313F">
      <w:pPr>
        <w:spacing w:after="0" w:line="520" w:lineRule="exact"/>
        <w:ind w:firstLineChars="200" w:firstLine="562"/>
        <w:jc w:val="center"/>
        <w:rPr>
          <w:b/>
          <w:kern w:val="36"/>
          <w:sz w:val="28"/>
          <w:szCs w:val="28"/>
          <w:lang w:eastAsia="zh-CN"/>
        </w:rPr>
      </w:pPr>
      <w:r>
        <w:rPr>
          <w:b/>
          <w:kern w:val="36"/>
          <w:sz w:val="28"/>
          <w:szCs w:val="28"/>
          <w:lang w:eastAsia="zh-CN"/>
        </w:rPr>
        <w:t>怀仁市</w:t>
      </w:r>
      <w:r>
        <w:rPr>
          <w:rFonts w:hint="eastAsia"/>
          <w:b/>
          <w:kern w:val="36"/>
          <w:sz w:val="28"/>
          <w:szCs w:val="28"/>
          <w:lang w:eastAsia="zh-CN"/>
        </w:rPr>
        <w:t>第一高级职业中学</w:t>
      </w:r>
      <w:r>
        <w:rPr>
          <w:b/>
          <w:kern w:val="36"/>
          <w:sz w:val="28"/>
          <w:szCs w:val="28"/>
          <w:lang w:eastAsia="zh-CN"/>
        </w:rPr>
        <w:t>2021</w:t>
      </w:r>
      <w:r>
        <w:rPr>
          <w:b/>
          <w:kern w:val="36"/>
          <w:sz w:val="28"/>
          <w:szCs w:val="28"/>
          <w:lang w:eastAsia="zh-CN"/>
        </w:rPr>
        <w:t>年部门决算说明</w:t>
      </w:r>
    </w:p>
    <w:p w:rsidR="00D532B4" w:rsidRDefault="0029313F">
      <w:pPr>
        <w:spacing w:after="0" w:line="520" w:lineRule="exact"/>
        <w:ind w:firstLineChars="200" w:firstLine="440"/>
        <w:jc w:val="center"/>
        <w:rPr>
          <w:lang w:eastAsia="zh-CN"/>
        </w:rPr>
      </w:pPr>
      <w:r>
        <w:rPr>
          <w:rFonts w:hint="eastAsia"/>
          <w:lang w:eastAsia="zh-CN"/>
        </w:rPr>
        <w:t>目</w:t>
      </w:r>
      <w:r>
        <w:rPr>
          <w:rFonts w:hint="eastAsia"/>
          <w:lang w:eastAsia="zh-CN"/>
        </w:rPr>
        <w:t xml:space="preserve">  </w:t>
      </w:r>
      <w:r>
        <w:rPr>
          <w:rFonts w:hint="eastAsia"/>
          <w:lang w:eastAsia="zh-CN"/>
        </w:rPr>
        <w:t>录</w:t>
      </w:r>
    </w:p>
    <w:p w:rsidR="00D532B4" w:rsidRDefault="0029313F">
      <w:pPr>
        <w:spacing w:after="0" w:line="520" w:lineRule="exact"/>
        <w:ind w:firstLineChars="200" w:firstLine="440"/>
        <w:jc w:val="both"/>
        <w:rPr>
          <w:lang w:eastAsia="zh-CN"/>
        </w:rPr>
      </w:pPr>
      <w:r>
        <w:rPr>
          <w:rFonts w:hint="eastAsia"/>
          <w:lang w:eastAsia="zh-CN"/>
        </w:rPr>
        <w:t>第一部分主要职责及机构设置</w:t>
      </w:r>
    </w:p>
    <w:p w:rsidR="00D532B4" w:rsidRDefault="0029313F">
      <w:pPr>
        <w:spacing w:after="0" w:line="520" w:lineRule="exact"/>
        <w:ind w:firstLineChars="200" w:firstLine="440"/>
        <w:jc w:val="both"/>
        <w:rPr>
          <w:lang w:eastAsia="zh-CN"/>
        </w:rPr>
      </w:pPr>
      <w:r>
        <w:rPr>
          <w:rFonts w:hint="eastAsia"/>
          <w:lang w:eastAsia="zh-CN"/>
        </w:rPr>
        <w:t>一、主要职责</w:t>
      </w:r>
    </w:p>
    <w:p w:rsidR="00D532B4" w:rsidRDefault="0029313F">
      <w:pPr>
        <w:spacing w:after="0" w:line="520" w:lineRule="exact"/>
        <w:ind w:firstLineChars="200" w:firstLine="440"/>
        <w:jc w:val="both"/>
        <w:rPr>
          <w:lang w:eastAsia="zh-CN"/>
        </w:rPr>
      </w:pPr>
      <w:r>
        <w:rPr>
          <w:rFonts w:hint="eastAsia"/>
          <w:lang w:eastAsia="zh-CN"/>
        </w:rPr>
        <w:t>二、机构设置及人员情况</w:t>
      </w:r>
    </w:p>
    <w:p w:rsidR="00D532B4" w:rsidRDefault="0029313F">
      <w:pPr>
        <w:spacing w:after="0" w:line="520" w:lineRule="exact"/>
        <w:ind w:firstLineChars="200" w:firstLine="440"/>
        <w:jc w:val="both"/>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D532B4" w:rsidRDefault="0029313F">
      <w:pPr>
        <w:spacing w:after="0" w:line="520" w:lineRule="exact"/>
        <w:ind w:firstLineChars="200" w:firstLine="440"/>
        <w:jc w:val="both"/>
        <w:rPr>
          <w:lang w:eastAsia="zh-CN"/>
        </w:rPr>
      </w:pPr>
      <w:r>
        <w:rPr>
          <w:rFonts w:hint="eastAsia"/>
          <w:lang w:eastAsia="zh-CN"/>
        </w:rPr>
        <w:t>一、</w:t>
      </w:r>
      <w:r>
        <w:rPr>
          <w:rFonts w:hint="eastAsia"/>
          <w:lang w:eastAsia="zh-CN"/>
        </w:rPr>
        <w:t>2021</w:t>
      </w:r>
      <w:r>
        <w:rPr>
          <w:rFonts w:hint="eastAsia"/>
          <w:lang w:eastAsia="zh-CN"/>
        </w:rPr>
        <w:t>年收入支出决算总表</w:t>
      </w:r>
    </w:p>
    <w:p w:rsidR="00D532B4" w:rsidRDefault="0029313F">
      <w:pPr>
        <w:spacing w:after="0" w:line="520" w:lineRule="exact"/>
        <w:ind w:firstLineChars="200" w:firstLine="440"/>
        <w:jc w:val="both"/>
        <w:rPr>
          <w:lang w:eastAsia="zh-CN"/>
        </w:rPr>
      </w:pPr>
      <w:r>
        <w:rPr>
          <w:rFonts w:hint="eastAsia"/>
          <w:lang w:eastAsia="zh-CN"/>
        </w:rPr>
        <w:t>二、</w:t>
      </w:r>
      <w:r>
        <w:rPr>
          <w:rFonts w:hint="eastAsia"/>
          <w:lang w:eastAsia="zh-CN"/>
        </w:rPr>
        <w:t>2021</w:t>
      </w:r>
      <w:r>
        <w:rPr>
          <w:rFonts w:hint="eastAsia"/>
          <w:lang w:eastAsia="zh-CN"/>
        </w:rPr>
        <w:t>年收入决算表</w:t>
      </w:r>
    </w:p>
    <w:p w:rsidR="00D532B4" w:rsidRDefault="0029313F">
      <w:pPr>
        <w:spacing w:after="0" w:line="520" w:lineRule="exact"/>
        <w:ind w:firstLineChars="200" w:firstLine="440"/>
        <w:jc w:val="both"/>
        <w:rPr>
          <w:lang w:eastAsia="zh-CN"/>
        </w:rPr>
      </w:pPr>
      <w:r>
        <w:rPr>
          <w:rFonts w:hint="eastAsia"/>
          <w:lang w:eastAsia="zh-CN"/>
        </w:rPr>
        <w:t>三、</w:t>
      </w:r>
      <w:r>
        <w:rPr>
          <w:rFonts w:hint="eastAsia"/>
          <w:lang w:eastAsia="zh-CN"/>
        </w:rPr>
        <w:t>2021</w:t>
      </w:r>
      <w:r>
        <w:rPr>
          <w:rFonts w:hint="eastAsia"/>
          <w:lang w:eastAsia="zh-CN"/>
        </w:rPr>
        <w:t>年支出决算表</w:t>
      </w:r>
    </w:p>
    <w:p w:rsidR="00D532B4" w:rsidRDefault="0029313F">
      <w:pPr>
        <w:spacing w:after="0" w:line="520" w:lineRule="exact"/>
        <w:ind w:firstLineChars="200" w:firstLine="440"/>
        <w:jc w:val="both"/>
        <w:rPr>
          <w:lang w:eastAsia="zh-CN"/>
        </w:rPr>
      </w:pPr>
      <w:r>
        <w:rPr>
          <w:rFonts w:hint="eastAsia"/>
          <w:lang w:eastAsia="zh-CN"/>
        </w:rPr>
        <w:t>四、</w:t>
      </w:r>
      <w:r>
        <w:rPr>
          <w:rFonts w:hint="eastAsia"/>
          <w:lang w:eastAsia="zh-CN"/>
        </w:rPr>
        <w:t>2021</w:t>
      </w:r>
      <w:r>
        <w:rPr>
          <w:rFonts w:hint="eastAsia"/>
          <w:lang w:eastAsia="zh-CN"/>
        </w:rPr>
        <w:t>年财政拨款收入支出决算总表</w:t>
      </w:r>
    </w:p>
    <w:p w:rsidR="00D532B4" w:rsidRDefault="0029313F">
      <w:pPr>
        <w:spacing w:after="0" w:line="520" w:lineRule="exact"/>
        <w:ind w:firstLineChars="200" w:firstLine="440"/>
        <w:jc w:val="both"/>
        <w:rPr>
          <w:lang w:eastAsia="zh-CN"/>
        </w:rPr>
      </w:pPr>
      <w:r>
        <w:rPr>
          <w:rFonts w:hint="eastAsia"/>
          <w:lang w:eastAsia="zh-CN"/>
        </w:rPr>
        <w:t>五、</w:t>
      </w:r>
      <w:r>
        <w:rPr>
          <w:rFonts w:hint="eastAsia"/>
          <w:lang w:eastAsia="zh-CN"/>
        </w:rPr>
        <w:t>2021</w:t>
      </w:r>
      <w:r>
        <w:rPr>
          <w:rFonts w:hint="eastAsia"/>
          <w:lang w:eastAsia="zh-CN"/>
        </w:rPr>
        <w:t>年一般公共预算财政拨款支出决算表（一）</w:t>
      </w:r>
    </w:p>
    <w:p w:rsidR="00D532B4" w:rsidRDefault="0029313F">
      <w:pPr>
        <w:spacing w:after="0" w:line="520" w:lineRule="exact"/>
        <w:ind w:firstLineChars="200" w:firstLine="440"/>
        <w:jc w:val="both"/>
        <w:rPr>
          <w:lang w:eastAsia="zh-CN"/>
        </w:rPr>
      </w:pPr>
      <w:r>
        <w:rPr>
          <w:rFonts w:hint="eastAsia"/>
          <w:lang w:eastAsia="zh-CN"/>
        </w:rPr>
        <w:t>六、</w:t>
      </w:r>
      <w:r>
        <w:rPr>
          <w:rFonts w:hint="eastAsia"/>
          <w:lang w:eastAsia="zh-CN"/>
        </w:rPr>
        <w:t>2021</w:t>
      </w:r>
      <w:r>
        <w:rPr>
          <w:rFonts w:hint="eastAsia"/>
          <w:lang w:eastAsia="zh-CN"/>
        </w:rPr>
        <w:t>年一般公共预算财政拨款支出决算表（二）</w:t>
      </w:r>
    </w:p>
    <w:p w:rsidR="00D532B4" w:rsidRDefault="0029313F">
      <w:pPr>
        <w:spacing w:after="0" w:line="520" w:lineRule="exact"/>
        <w:ind w:firstLineChars="200" w:firstLine="440"/>
        <w:jc w:val="both"/>
        <w:rPr>
          <w:lang w:eastAsia="zh-CN"/>
        </w:rPr>
      </w:pPr>
      <w:r>
        <w:rPr>
          <w:rFonts w:hint="eastAsia"/>
          <w:lang w:eastAsia="zh-CN"/>
        </w:rPr>
        <w:t>七、</w:t>
      </w:r>
      <w:r>
        <w:rPr>
          <w:rFonts w:hint="eastAsia"/>
          <w:lang w:eastAsia="zh-CN"/>
        </w:rPr>
        <w:t>2021</w:t>
      </w:r>
      <w:r>
        <w:rPr>
          <w:rFonts w:hint="eastAsia"/>
          <w:lang w:eastAsia="zh-CN"/>
        </w:rPr>
        <w:t>年一般公共预算财政拨款“三公”经费支出表</w:t>
      </w:r>
    </w:p>
    <w:p w:rsidR="00D532B4" w:rsidRDefault="0029313F">
      <w:pPr>
        <w:spacing w:after="0" w:line="520" w:lineRule="exact"/>
        <w:ind w:firstLineChars="200" w:firstLine="440"/>
        <w:jc w:val="both"/>
        <w:rPr>
          <w:lang w:eastAsia="zh-CN"/>
        </w:rPr>
      </w:pPr>
      <w:r>
        <w:rPr>
          <w:rFonts w:hint="eastAsia"/>
          <w:lang w:eastAsia="zh-CN"/>
        </w:rPr>
        <w:t>八、</w:t>
      </w:r>
      <w:r>
        <w:rPr>
          <w:rFonts w:hint="eastAsia"/>
          <w:lang w:eastAsia="zh-CN"/>
        </w:rPr>
        <w:t>2021</w:t>
      </w:r>
      <w:r>
        <w:rPr>
          <w:rFonts w:hint="eastAsia"/>
          <w:lang w:eastAsia="zh-CN"/>
        </w:rPr>
        <w:t>年政府性基金预算财政拨款收入支出决算表</w:t>
      </w:r>
    </w:p>
    <w:p w:rsidR="00D532B4" w:rsidRDefault="0029313F">
      <w:pPr>
        <w:spacing w:after="0" w:line="520" w:lineRule="exact"/>
        <w:ind w:firstLineChars="200" w:firstLine="440"/>
        <w:jc w:val="both"/>
        <w:rPr>
          <w:lang w:eastAsia="zh-CN"/>
        </w:rPr>
      </w:pPr>
      <w:r>
        <w:rPr>
          <w:rFonts w:hint="eastAsia"/>
          <w:lang w:eastAsia="zh-CN"/>
        </w:rPr>
        <w:t>九、</w:t>
      </w:r>
      <w:r>
        <w:rPr>
          <w:rFonts w:hint="eastAsia"/>
          <w:lang w:eastAsia="zh-CN"/>
        </w:rPr>
        <w:t>2021</w:t>
      </w:r>
      <w:r>
        <w:rPr>
          <w:rFonts w:hint="eastAsia"/>
          <w:lang w:eastAsia="zh-CN"/>
        </w:rPr>
        <w:t>国有资本经营预算财政拨款支出决算表</w:t>
      </w:r>
    </w:p>
    <w:p w:rsidR="00D532B4" w:rsidRDefault="0029313F">
      <w:pPr>
        <w:spacing w:after="0" w:line="520" w:lineRule="exact"/>
        <w:ind w:firstLineChars="200" w:firstLine="440"/>
        <w:jc w:val="both"/>
        <w:rPr>
          <w:lang w:eastAsia="zh-CN"/>
        </w:rPr>
      </w:pPr>
      <w:r>
        <w:rPr>
          <w:rFonts w:hint="eastAsia"/>
          <w:lang w:eastAsia="zh-CN"/>
        </w:rPr>
        <w:t>十、</w:t>
      </w:r>
      <w:r>
        <w:rPr>
          <w:rFonts w:hint="eastAsia"/>
          <w:lang w:eastAsia="zh-CN"/>
        </w:rPr>
        <w:t>2021</w:t>
      </w:r>
      <w:r>
        <w:rPr>
          <w:rFonts w:hint="eastAsia"/>
          <w:lang w:eastAsia="zh-CN"/>
        </w:rPr>
        <w:t>年部门决算公开相关信息统计表</w:t>
      </w:r>
    </w:p>
    <w:p w:rsidR="00D532B4" w:rsidRDefault="0029313F">
      <w:pPr>
        <w:spacing w:after="0" w:line="520" w:lineRule="exact"/>
        <w:ind w:firstLineChars="200" w:firstLine="440"/>
        <w:jc w:val="both"/>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D532B4" w:rsidRDefault="0029313F">
      <w:pPr>
        <w:spacing w:after="0" w:line="520" w:lineRule="exact"/>
        <w:ind w:firstLineChars="200" w:firstLine="440"/>
        <w:jc w:val="both"/>
        <w:rPr>
          <w:lang w:eastAsia="zh-CN"/>
        </w:rPr>
      </w:pPr>
      <w:r>
        <w:rPr>
          <w:rFonts w:hint="eastAsia"/>
          <w:lang w:eastAsia="zh-CN"/>
        </w:rPr>
        <w:t>一、关于收入决算情况说明</w:t>
      </w:r>
    </w:p>
    <w:p w:rsidR="00D532B4" w:rsidRDefault="0029313F">
      <w:pPr>
        <w:spacing w:after="0" w:line="520" w:lineRule="exact"/>
        <w:ind w:firstLineChars="200" w:firstLine="440"/>
        <w:jc w:val="both"/>
        <w:rPr>
          <w:lang w:eastAsia="zh-CN"/>
        </w:rPr>
      </w:pPr>
      <w:r>
        <w:rPr>
          <w:rFonts w:hint="eastAsia"/>
          <w:lang w:eastAsia="zh-CN"/>
        </w:rPr>
        <w:t>二、关于支出决算情况说明</w:t>
      </w:r>
    </w:p>
    <w:p w:rsidR="00D532B4" w:rsidRDefault="0029313F">
      <w:pPr>
        <w:spacing w:after="0" w:line="520" w:lineRule="exact"/>
        <w:ind w:firstLineChars="200" w:firstLine="440"/>
        <w:jc w:val="both"/>
        <w:rPr>
          <w:lang w:eastAsia="zh-CN"/>
        </w:rPr>
      </w:pPr>
      <w:r>
        <w:rPr>
          <w:rFonts w:hint="eastAsia"/>
          <w:lang w:eastAsia="zh-CN"/>
        </w:rPr>
        <w:t>三、关于财政拨款收入支出决算总表</w:t>
      </w:r>
    </w:p>
    <w:p w:rsidR="00D532B4" w:rsidRDefault="0029313F">
      <w:pPr>
        <w:spacing w:after="0" w:line="520" w:lineRule="exact"/>
        <w:ind w:firstLineChars="200" w:firstLine="440"/>
        <w:jc w:val="both"/>
        <w:rPr>
          <w:lang w:eastAsia="zh-CN"/>
        </w:rPr>
      </w:pPr>
      <w:r>
        <w:rPr>
          <w:rFonts w:hint="eastAsia"/>
          <w:lang w:eastAsia="zh-CN"/>
        </w:rPr>
        <w:t>四、关于一般公共预算财政拨款支出决算表（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w:t>
      </w:r>
    </w:p>
    <w:p w:rsidR="00D532B4" w:rsidRDefault="0029313F">
      <w:pPr>
        <w:spacing w:after="0" w:line="520" w:lineRule="exact"/>
        <w:ind w:firstLineChars="200" w:firstLine="440"/>
        <w:jc w:val="both"/>
        <w:rPr>
          <w:lang w:eastAsia="zh-CN"/>
        </w:rPr>
      </w:pPr>
      <w:r>
        <w:rPr>
          <w:rFonts w:hint="eastAsia"/>
          <w:lang w:eastAsia="zh-CN"/>
        </w:rPr>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w:t>
      </w:r>
    </w:p>
    <w:p w:rsidR="00D532B4" w:rsidRDefault="0029313F">
      <w:pPr>
        <w:spacing w:after="0" w:line="520" w:lineRule="exact"/>
        <w:ind w:firstLineChars="200" w:firstLine="440"/>
        <w:jc w:val="both"/>
        <w:rPr>
          <w:lang w:eastAsia="zh-CN"/>
        </w:rPr>
      </w:pPr>
      <w:r>
        <w:rPr>
          <w:rFonts w:hint="eastAsia"/>
          <w:lang w:eastAsia="zh-CN"/>
        </w:rPr>
        <w:t>六、关于“三公”经费支出决算情况说明</w:t>
      </w:r>
    </w:p>
    <w:p w:rsidR="00D532B4" w:rsidRDefault="0029313F">
      <w:pPr>
        <w:spacing w:after="0" w:line="520" w:lineRule="exact"/>
        <w:ind w:firstLineChars="200" w:firstLine="440"/>
        <w:jc w:val="both"/>
        <w:rPr>
          <w:lang w:eastAsia="zh-CN"/>
        </w:rPr>
      </w:pPr>
      <w:r>
        <w:rPr>
          <w:rFonts w:hint="eastAsia"/>
          <w:lang w:eastAsia="zh-CN"/>
        </w:rPr>
        <w:t>七、机关运行经费说明</w:t>
      </w:r>
    </w:p>
    <w:p w:rsidR="00D532B4" w:rsidRDefault="0029313F">
      <w:pPr>
        <w:spacing w:after="0" w:line="520" w:lineRule="exact"/>
        <w:ind w:firstLineChars="200" w:firstLine="440"/>
        <w:jc w:val="both"/>
        <w:rPr>
          <w:lang w:eastAsia="zh-CN"/>
        </w:rPr>
      </w:pPr>
      <w:r>
        <w:rPr>
          <w:rFonts w:hint="eastAsia"/>
          <w:lang w:eastAsia="zh-CN"/>
        </w:rPr>
        <w:t>八、政府采购情况说明</w:t>
      </w:r>
    </w:p>
    <w:p w:rsidR="00D532B4" w:rsidRDefault="0029313F">
      <w:pPr>
        <w:spacing w:after="0" w:line="520" w:lineRule="exact"/>
        <w:ind w:firstLineChars="200" w:firstLine="440"/>
        <w:jc w:val="both"/>
        <w:rPr>
          <w:lang w:eastAsia="zh-CN"/>
        </w:rPr>
      </w:pPr>
      <w:r>
        <w:rPr>
          <w:rFonts w:hint="eastAsia"/>
          <w:lang w:eastAsia="zh-CN"/>
        </w:rPr>
        <w:t>九、绩效管理情况说明</w:t>
      </w:r>
    </w:p>
    <w:p w:rsidR="00D532B4" w:rsidRDefault="0029313F">
      <w:pPr>
        <w:spacing w:after="0" w:line="520" w:lineRule="exact"/>
        <w:ind w:firstLineChars="200" w:firstLine="440"/>
        <w:jc w:val="both"/>
        <w:rPr>
          <w:lang w:eastAsia="zh-CN"/>
        </w:rPr>
      </w:pPr>
      <w:r>
        <w:rPr>
          <w:rFonts w:hint="eastAsia"/>
          <w:lang w:eastAsia="zh-CN"/>
        </w:rPr>
        <w:lastRenderedPageBreak/>
        <w:t>十、国有资产占有使用情况</w:t>
      </w:r>
    </w:p>
    <w:p w:rsidR="00D532B4" w:rsidRDefault="0029313F">
      <w:pPr>
        <w:spacing w:after="0" w:line="520" w:lineRule="exact"/>
        <w:ind w:firstLineChars="200" w:firstLine="440"/>
        <w:jc w:val="both"/>
        <w:rPr>
          <w:lang w:eastAsia="zh-CN"/>
        </w:rPr>
      </w:pPr>
      <w:r>
        <w:rPr>
          <w:rFonts w:hint="eastAsia"/>
          <w:lang w:eastAsia="zh-CN"/>
        </w:rPr>
        <w:t>十一、政府性基金预算财政</w:t>
      </w:r>
      <w:proofErr w:type="gramStart"/>
      <w:r>
        <w:rPr>
          <w:rFonts w:hint="eastAsia"/>
          <w:lang w:eastAsia="zh-CN"/>
        </w:rPr>
        <w:t>拔款</w:t>
      </w:r>
      <w:proofErr w:type="gramEnd"/>
      <w:r>
        <w:rPr>
          <w:rFonts w:hint="eastAsia"/>
          <w:lang w:eastAsia="zh-CN"/>
        </w:rPr>
        <w:t>收入支出决算情况说明</w:t>
      </w:r>
    </w:p>
    <w:p w:rsidR="00D532B4" w:rsidRDefault="0029313F">
      <w:pPr>
        <w:spacing w:after="0" w:line="520" w:lineRule="exact"/>
        <w:ind w:firstLineChars="200" w:firstLine="440"/>
        <w:jc w:val="both"/>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D532B4" w:rsidRDefault="00D532B4">
      <w:pPr>
        <w:pStyle w:val="a5"/>
        <w:spacing w:after="0" w:line="520" w:lineRule="exact"/>
        <w:ind w:left="440" w:firstLineChars="0" w:firstLine="0"/>
        <w:jc w:val="both"/>
        <w:rPr>
          <w:lang w:eastAsia="zh-CN"/>
        </w:rPr>
      </w:pPr>
    </w:p>
    <w:p w:rsidR="00D532B4" w:rsidRDefault="0029313F">
      <w:pPr>
        <w:spacing w:after="0" w:line="520" w:lineRule="exact"/>
        <w:jc w:val="center"/>
        <w:rPr>
          <w:lang w:eastAsia="zh-CN"/>
        </w:rPr>
      </w:pPr>
      <w:r>
        <w:rPr>
          <w:rFonts w:hint="eastAsia"/>
          <w:lang w:eastAsia="zh-CN"/>
        </w:rPr>
        <w:t>第一部分</w:t>
      </w:r>
      <w:r>
        <w:rPr>
          <w:rFonts w:hint="eastAsia"/>
          <w:lang w:eastAsia="zh-CN"/>
        </w:rPr>
        <w:t xml:space="preserve">      </w:t>
      </w:r>
      <w:r>
        <w:rPr>
          <w:rFonts w:hint="eastAsia"/>
          <w:lang w:eastAsia="zh-CN"/>
        </w:rPr>
        <w:t>部门职能职责及机构设置</w:t>
      </w:r>
    </w:p>
    <w:p w:rsidR="00D532B4" w:rsidRDefault="0029313F">
      <w:pPr>
        <w:spacing w:after="0" w:line="520" w:lineRule="exact"/>
        <w:ind w:firstLineChars="200" w:firstLine="440"/>
        <w:jc w:val="both"/>
        <w:rPr>
          <w:lang w:eastAsia="zh-CN"/>
        </w:rPr>
      </w:pPr>
      <w:r>
        <w:rPr>
          <w:rFonts w:hint="eastAsia"/>
          <w:lang w:eastAsia="zh-CN"/>
        </w:rPr>
        <w:t>一、部门职能职责：怀仁</w:t>
      </w:r>
      <w:r>
        <w:rPr>
          <w:rFonts w:hint="eastAsia"/>
          <w:lang w:eastAsia="zh-CN"/>
        </w:rPr>
        <w:t>市</w:t>
      </w:r>
      <w:r>
        <w:rPr>
          <w:rFonts w:hint="eastAsia"/>
          <w:lang w:eastAsia="zh-CN"/>
        </w:rPr>
        <w:t>第一高级职业中学始建于</w:t>
      </w:r>
      <w:r>
        <w:rPr>
          <w:rFonts w:hint="eastAsia"/>
          <w:lang w:eastAsia="zh-CN"/>
        </w:rPr>
        <w:t>1985</w:t>
      </w:r>
      <w:r>
        <w:rPr>
          <w:rFonts w:hint="eastAsia"/>
          <w:lang w:eastAsia="zh-CN"/>
        </w:rPr>
        <w:t>年本着“围绕地域经济，优化专业布局，强化实习实训，培养现代工匠”的办学理念，坚持“以服务发展为宗旨，以促进就业为导向”的办学方向，学校确立了“立德、精技、务实、有为”之校训。开设有陶瓷工艺、机电技术应用、医护、会计、计算机应用技术、旅游导游与酒店管理、汽车运用与维修、中西餐烹饪、影像与影视技术、</w:t>
      </w:r>
      <w:r>
        <w:rPr>
          <w:rFonts w:hint="eastAsia"/>
          <w:lang w:eastAsia="zh-CN"/>
        </w:rPr>
        <w:t>社会文化艺术（幼教方向）、</w:t>
      </w:r>
      <w:r>
        <w:rPr>
          <w:rFonts w:hint="eastAsia"/>
          <w:lang w:eastAsia="zh-CN"/>
        </w:rPr>
        <w:t>畜牧兽医等</w:t>
      </w:r>
      <w:r>
        <w:rPr>
          <w:rFonts w:hint="eastAsia"/>
          <w:lang w:eastAsia="zh-CN"/>
        </w:rPr>
        <w:t>11</w:t>
      </w:r>
      <w:r>
        <w:rPr>
          <w:rFonts w:hint="eastAsia"/>
          <w:lang w:eastAsia="zh-CN"/>
        </w:rPr>
        <w:t>个专业。</w:t>
      </w:r>
    </w:p>
    <w:p w:rsidR="00D532B4" w:rsidRDefault="0029313F">
      <w:pPr>
        <w:spacing w:after="0" w:line="520" w:lineRule="exact"/>
        <w:ind w:firstLineChars="200" w:firstLine="440"/>
        <w:jc w:val="both"/>
        <w:rPr>
          <w:lang w:eastAsia="zh-CN"/>
        </w:rPr>
      </w:pPr>
      <w:r>
        <w:rPr>
          <w:rFonts w:hint="eastAsia"/>
          <w:lang w:eastAsia="zh-CN"/>
        </w:rPr>
        <w:t>二、机构设置及人员情况</w:t>
      </w:r>
      <w:r>
        <w:rPr>
          <w:rFonts w:hint="eastAsia"/>
          <w:lang w:eastAsia="zh-CN"/>
        </w:rPr>
        <w:t>:</w:t>
      </w:r>
      <w:r>
        <w:rPr>
          <w:rFonts w:hint="eastAsia"/>
          <w:lang w:eastAsia="zh-CN"/>
        </w:rPr>
        <w:t>怀仁</w:t>
      </w:r>
      <w:r>
        <w:rPr>
          <w:rFonts w:hint="eastAsia"/>
          <w:lang w:eastAsia="zh-CN"/>
        </w:rPr>
        <w:t>市</w:t>
      </w:r>
      <w:r>
        <w:rPr>
          <w:rFonts w:hint="eastAsia"/>
          <w:lang w:eastAsia="zh-CN"/>
        </w:rPr>
        <w:t>第一高级职业</w:t>
      </w:r>
      <w:r>
        <w:rPr>
          <w:rFonts w:hint="eastAsia"/>
          <w:lang w:eastAsia="zh-CN"/>
        </w:rPr>
        <w:t>中学</w:t>
      </w:r>
      <w:r>
        <w:rPr>
          <w:rFonts w:hint="eastAsia"/>
          <w:lang w:eastAsia="zh-CN"/>
        </w:rPr>
        <w:t>为怀仁市教育局主管的</w:t>
      </w:r>
      <w:r>
        <w:rPr>
          <w:rFonts w:hint="eastAsia"/>
          <w:lang w:eastAsia="zh-CN"/>
        </w:rPr>
        <w:t>财政全额拨款事业单位。</w:t>
      </w:r>
      <w:r>
        <w:rPr>
          <w:rFonts w:hint="eastAsia"/>
          <w:lang w:eastAsia="zh-CN"/>
        </w:rPr>
        <w:t>2021</w:t>
      </w:r>
      <w:r>
        <w:rPr>
          <w:rFonts w:hint="eastAsia"/>
          <w:lang w:eastAsia="zh-CN"/>
        </w:rPr>
        <w:t>年初在职职工</w:t>
      </w:r>
      <w:r>
        <w:rPr>
          <w:rFonts w:hint="eastAsia"/>
          <w:lang w:eastAsia="zh-CN"/>
        </w:rPr>
        <w:t>1</w:t>
      </w:r>
      <w:r w:rsidR="009B552E">
        <w:rPr>
          <w:rFonts w:hint="eastAsia"/>
          <w:lang w:eastAsia="zh-CN"/>
        </w:rPr>
        <w:t>10</w:t>
      </w:r>
      <w:r>
        <w:rPr>
          <w:rFonts w:hint="eastAsia"/>
          <w:lang w:eastAsia="zh-CN"/>
        </w:rPr>
        <w:t>人，本年度退休</w:t>
      </w:r>
      <w:r>
        <w:rPr>
          <w:rFonts w:hint="eastAsia"/>
          <w:lang w:eastAsia="zh-CN"/>
        </w:rPr>
        <w:t>1</w:t>
      </w:r>
      <w:r>
        <w:rPr>
          <w:rFonts w:hint="eastAsia"/>
          <w:lang w:eastAsia="zh-CN"/>
        </w:rPr>
        <w:t>人，年末在职职工人数</w:t>
      </w:r>
      <w:r>
        <w:rPr>
          <w:rFonts w:hint="eastAsia"/>
          <w:lang w:eastAsia="zh-CN"/>
        </w:rPr>
        <w:t>109</w:t>
      </w:r>
      <w:r>
        <w:rPr>
          <w:rFonts w:hint="eastAsia"/>
          <w:lang w:eastAsia="zh-CN"/>
        </w:rPr>
        <w:t>人。</w:t>
      </w:r>
    </w:p>
    <w:p w:rsidR="00D532B4" w:rsidRDefault="00D532B4">
      <w:pPr>
        <w:spacing w:after="0" w:line="520" w:lineRule="exact"/>
        <w:ind w:firstLineChars="200" w:firstLine="440"/>
        <w:jc w:val="both"/>
        <w:rPr>
          <w:lang w:eastAsia="zh-CN"/>
        </w:rPr>
      </w:pPr>
    </w:p>
    <w:p w:rsidR="00D532B4" w:rsidRDefault="0029313F">
      <w:pPr>
        <w:spacing w:after="0" w:line="520" w:lineRule="exact"/>
        <w:ind w:firstLineChars="200" w:firstLine="440"/>
        <w:jc w:val="center"/>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D532B4" w:rsidRDefault="0029313F">
      <w:pPr>
        <w:spacing w:after="0" w:line="520" w:lineRule="exact"/>
        <w:ind w:firstLineChars="200" w:firstLine="440"/>
        <w:jc w:val="both"/>
        <w:rPr>
          <w:lang w:eastAsia="zh-CN"/>
        </w:rPr>
      </w:pPr>
      <w:r>
        <w:rPr>
          <w:rFonts w:hint="eastAsia"/>
          <w:lang w:eastAsia="zh-CN"/>
        </w:rPr>
        <w:t>1</w:t>
      </w:r>
      <w:r>
        <w:rPr>
          <w:rFonts w:hint="eastAsia"/>
          <w:lang w:eastAsia="zh-CN"/>
        </w:rPr>
        <w:t>、</w:t>
      </w:r>
      <w:r>
        <w:rPr>
          <w:rFonts w:hint="eastAsia"/>
          <w:lang w:eastAsia="zh-CN"/>
        </w:rPr>
        <w:t>2021</w:t>
      </w:r>
      <w:r>
        <w:rPr>
          <w:rFonts w:hint="eastAsia"/>
          <w:lang w:eastAsia="zh-CN"/>
        </w:rPr>
        <w:t>年收入支出决算总表（详见附件）</w:t>
      </w:r>
    </w:p>
    <w:p w:rsidR="00D532B4" w:rsidRDefault="0029313F">
      <w:pPr>
        <w:spacing w:after="0" w:line="520" w:lineRule="exact"/>
        <w:ind w:firstLineChars="200" w:firstLine="440"/>
        <w:jc w:val="both"/>
        <w:rPr>
          <w:lang w:eastAsia="zh-CN"/>
        </w:rPr>
      </w:pPr>
      <w:r>
        <w:rPr>
          <w:rFonts w:hint="eastAsia"/>
          <w:lang w:eastAsia="zh-CN"/>
        </w:rPr>
        <w:t>2</w:t>
      </w:r>
      <w:r>
        <w:rPr>
          <w:rFonts w:hint="eastAsia"/>
          <w:lang w:eastAsia="zh-CN"/>
        </w:rPr>
        <w:t>、</w:t>
      </w:r>
      <w:r>
        <w:rPr>
          <w:rFonts w:hint="eastAsia"/>
          <w:lang w:eastAsia="zh-CN"/>
        </w:rPr>
        <w:t>2021</w:t>
      </w:r>
      <w:r>
        <w:rPr>
          <w:rFonts w:hint="eastAsia"/>
          <w:lang w:eastAsia="zh-CN"/>
        </w:rPr>
        <w:t>年收入决算表（详见附件）</w:t>
      </w:r>
    </w:p>
    <w:p w:rsidR="00D532B4" w:rsidRDefault="0029313F">
      <w:pPr>
        <w:spacing w:after="0" w:line="520" w:lineRule="exact"/>
        <w:ind w:firstLineChars="200" w:firstLine="440"/>
        <w:jc w:val="both"/>
        <w:rPr>
          <w:lang w:eastAsia="zh-CN"/>
        </w:rPr>
      </w:pPr>
      <w:r>
        <w:rPr>
          <w:rFonts w:hint="eastAsia"/>
          <w:lang w:eastAsia="zh-CN"/>
        </w:rPr>
        <w:t>3</w:t>
      </w:r>
      <w:r>
        <w:rPr>
          <w:rFonts w:hint="eastAsia"/>
          <w:lang w:eastAsia="zh-CN"/>
        </w:rPr>
        <w:t>、</w:t>
      </w:r>
      <w:r>
        <w:rPr>
          <w:rFonts w:hint="eastAsia"/>
          <w:lang w:eastAsia="zh-CN"/>
        </w:rPr>
        <w:t>2021</w:t>
      </w:r>
      <w:r>
        <w:rPr>
          <w:rFonts w:hint="eastAsia"/>
          <w:lang w:eastAsia="zh-CN"/>
        </w:rPr>
        <w:t>年支出决算表（详见附件）</w:t>
      </w:r>
    </w:p>
    <w:p w:rsidR="00D532B4" w:rsidRDefault="0029313F">
      <w:pPr>
        <w:spacing w:after="0" w:line="520" w:lineRule="exact"/>
        <w:ind w:firstLineChars="200" w:firstLine="440"/>
        <w:jc w:val="both"/>
        <w:rPr>
          <w:lang w:eastAsia="zh-CN"/>
        </w:rPr>
      </w:pPr>
      <w:r>
        <w:rPr>
          <w:rFonts w:hint="eastAsia"/>
          <w:lang w:eastAsia="zh-CN"/>
        </w:rPr>
        <w:t>4</w:t>
      </w:r>
      <w:r>
        <w:rPr>
          <w:rFonts w:hint="eastAsia"/>
          <w:lang w:eastAsia="zh-CN"/>
        </w:rPr>
        <w:t>、</w:t>
      </w:r>
      <w:r>
        <w:rPr>
          <w:rFonts w:hint="eastAsia"/>
          <w:lang w:eastAsia="zh-CN"/>
        </w:rPr>
        <w:t>2021</w:t>
      </w:r>
      <w:r>
        <w:rPr>
          <w:rFonts w:hint="eastAsia"/>
          <w:lang w:eastAsia="zh-CN"/>
        </w:rPr>
        <w:t>年财政拨款收入支出决算总表（详见附件）</w:t>
      </w:r>
    </w:p>
    <w:p w:rsidR="00D532B4" w:rsidRDefault="0029313F">
      <w:pPr>
        <w:spacing w:after="0" w:line="520" w:lineRule="exact"/>
        <w:ind w:firstLineChars="200" w:firstLine="440"/>
        <w:jc w:val="both"/>
        <w:rPr>
          <w:lang w:eastAsia="zh-CN"/>
        </w:rPr>
      </w:pPr>
      <w:r>
        <w:rPr>
          <w:rFonts w:hint="eastAsia"/>
          <w:lang w:eastAsia="zh-CN"/>
        </w:rPr>
        <w:t>5</w:t>
      </w:r>
      <w:r>
        <w:rPr>
          <w:rFonts w:hint="eastAsia"/>
          <w:lang w:eastAsia="zh-CN"/>
        </w:rPr>
        <w:t>、</w:t>
      </w:r>
      <w:r>
        <w:rPr>
          <w:rFonts w:hint="eastAsia"/>
          <w:lang w:eastAsia="zh-CN"/>
        </w:rPr>
        <w:t>2021</w:t>
      </w:r>
      <w:r>
        <w:rPr>
          <w:rFonts w:hint="eastAsia"/>
          <w:lang w:eastAsia="zh-CN"/>
        </w:rPr>
        <w:t>年一般公共预算财政拨款支出决算表（</w:t>
      </w:r>
      <w:proofErr w:type="gramStart"/>
      <w:r>
        <w:rPr>
          <w:rFonts w:hint="eastAsia"/>
          <w:lang w:eastAsia="zh-CN"/>
        </w:rPr>
        <w:t>一</w:t>
      </w:r>
      <w:proofErr w:type="gramEnd"/>
      <w:r>
        <w:rPr>
          <w:rFonts w:hint="eastAsia"/>
          <w:lang w:eastAsia="zh-CN"/>
        </w:rPr>
        <w:t>）（详见附件）</w:t>
      </w:r>
    </w:p>
    <w:p w:rsidR="00D532B4" w:rsidRDefault="0029313F">
      <w:pPr>
        <w:spacing w:after="0" w:line="520" w:lineRule="exact"/>
        <w:ind w:firstLineChars="200" w:firstLine="440"/>
        <w:jc w:val="both"/>
        <w:rPr>
          <w:lang w:eastAsia="zh-CN"/>
        </w:rPr>
      </w:pPr>
      <w:r>
        <w:rPr>
          <w:rFonts w:hint="eastAsia"/>
          <w:lang w:eastAsia="zh-CN"/>
        </w:rPr>
        <w:t>6</w:t>
      </w:r>
      <w:r>
        <w:rPr>
          <w:rFonts w:hint="eastAsia"/>
          <w:lang w:eastAsia="zh-CN"/>
        </w:rPr>
        <w:t>、</w:t>
      </w:r>
      <w:r>
        <w:rPr>
          <w:rFonts w:hint="eastAsia"/>
          <w:lang w:eastAsia="zh-CN"/>
        </w:rPr>
        <w:t>2021</w:t>
      </w:r>
      <w:r>
        <w:rPr>
          <w:rFonts w:hint="eastAsia"/>
          <w:lang w:eastAsia="zh-CN"/>
        </w:rPr>
        <w:t>年一般公共预算财政拨款支出决算表（二）（详见附件）</w:t>
      </w:r>
    </w:p>
    <w:p w:rsidR="00D532B4" w:rsidRDefault="0029313F">
      <w:pPr>
        <w:spacing w:after="0" w:line="520" w:lineRule="exact"/>
        <w:ind w:firstLineChars="200" w:firstLine="440"/>
        <w:jc w:val="both"/>
        <w:rPr>
          <w:lang w:eastAsia="zh-CN"/>
        </w:rPr>
      </w:pPr>
      <w:r>
        <w:rPr>
          <w:rFonts w:hint="eastAsia"/>
          <w:lang w:eastAsia="zh-CN"/>
        </w:rPr>
        <w:t>7</w:t>
      </w:r>
      <w:r>
        <w:rPr>
          <w:rFonts w:hint="eastAsia"/>
          <w:lang w:eastAsia="zh-CN"/>
        </w:rPr>
        <w:t>、</w:t>
      </w:r>
      <w:r>
        <w:rPr>
          <w:rFonts w:hint="eastAsia"/>
          <w:lang w:eastAsia="zh-CN"/>
        </w:rPr>
        <w:t>2021</w:t>
      </w:r>
      <w:r>
        <w:rPr>
          <w:rFonts w:hint="eastAsia"/>
          <w:lang w:eastAsia="zh-CN"/>
        </w:rPr>
        <w:t>年一般公共预算财政拨款“三公”经费支出表（详见附件）</w:t>
      </w:r>
    </w:p>
    <w:p w:rsidR="00D532B4" w:rsidRDefault="0029313F">
      <w:pPr>
        <w:spacing w:after="0" w:line="520" w:lineRule="exact"/>
        <w:ind w:firstLineChars="200" w:firstLine="440"/>
        <w:jc w:val="both"/>
        <w:rPr>
          <w:lang w:eastAsia="zh-CN"/>
        </w:rPr>
      </w:pPr>
      <w:r>
        <w:rPr>
          <w:rFonts w:hint="eastAsia"/>
          <w:lang w:eastAsia="zh-CN"/>
        </w:rPr>
        <w:t>8</w:t>
      </w:r>
      <w:r>
        <w:rPr>
          <w:rFonts w:hint="eastAsia"/>
          <w:lang w:eastAsia="zh-CN"/>
        </w:rPr>
        <w:t>、</w:t>
      </w:r>
      <w:r>
        <w:rPr>
          <w:rFonts w:hint="eastAsia"/>
          <w:lang w:eastAsia="zh-CN"/>
        </w:rPr>
        <w:t>2021</w:t>
      </w:r>
      <w:r>
        <w:rPr>
          <w:rFonts w:hint="eastAsia"/>
          <w:lang w:eastAsia="zh-CN"/>
        </w:rPr>
        <w:t>年政府性基金预算财政拨款收入支出决算表（详见附件）</w:t>
      </w:r>
    </w:p>
    <w:p w:rsidR="00D532B4" w:rsidRDefault="0029313F">
      <w:pPr>
        <w:spacing w:after="0" w:line="520" w:lineRule="exact"/>
        <w:ind w:firstLineChars="200" w:firstLine="440"/>
        <w:jc w:val="both"/>
        <w:rPr>
          <w:lang w:eastAsia="zh-CN"/>
        </w:rPr>
      </w:pPr>
      <w:r>
        <w:rPr>
          <w:rFonts w:hint="eastAsia"/>
          <w:lang w:eastAsia="zh-CN"/>
        </w:rPr>
        <w:t>9</w:t>
      </w:r>
      <w:r>
        <w:rPr>
          <w:rFonts w:hint="eastAsia"/>
          <w:lang w:eastAsia="zh-CN"/>
        </w:rPr>
        <w:t>、</w:t>
      </w:r>
      <w:r>
        <w:rPr>
          <w:rFonts w:hint="eastAsia"/>
          <w:lang w:eastAsia="zh-CN"/>
        </w:rPr>
        <w:t>2021</w:t>
      </w:r>
      <w:r>
        <w:rPr>
          <w:rFonts w:hint="eastAsia"/>
          <w:lang w:eastAsia="zh-CN"/>
        </w:rPr>
        <w:t>国有资本经营预算财政拨款支出决算表（详见附件）</w:t>
      </w:r>
    </w:p>
    <w:p w:rsidR="00D532B4" w:rsidRDefault="0029313F">
      <w:pPr>
        <w:spacing w:after="0" w:line="520" w:lineRule="exact"/>
        <w:ind w:firstLineChars="200" w:firstLine="440"/>
        <w:jc w:val="both"/>
        <w:rPr>
          <w:lang w:eastAsia="zh-CN"/>
        </w:rPr>
      </w:pPr>
      <w:r>
        <w:rPr>
          <w:rFonts w:hint="eastAsia"/>
          <w:lang w:eastAsia="zh-CN"/>
        </w:rPr>
        <w:t>10</w:t>
      </w:r>
      <w:r>
        <w:rPr>
          <w:rFonts w:hint="eastAsia"/>
          <w:lang w:eastAsia="zh-CN"/>
        </w:rPr>
        <w:t>、</w:t>
      </w:r>
      <w:r>
        <w:rPr>
          <w:rFonts w:hint="eastAsia"/>
          <w:lang w:eastAsia="zh-CN"/>
        </w:rPr>
        <w:t>2021</w:t>
      </w:r>
      <w:r>
        <w:rPr>
          <w:rFonts w:hint="eastAsia"/>
          <w:lang w:eastAsia="zh-CN"/>
        </w:rPr>
        <w:t>年部门决算公开相关信息统计表（详见附件）</w:t>
      </w:r>
    </w:p>
    <w:p w:rsidR="00D532B4" w:rsidRDefault="0029313F">
      <w:pPr>
        <w:spacing w:after="0" w:line="520" w:lineRule="exact"/>
        <w:ind w:firstLineChars="200" w:firstLine="440"/>
        <w:jc w:val="center"/>
        <w:rPr>
          <w:lang w:eastAsia="zh-CN"/>
        </w:rPr>
      </w:pPr>
      <w:r>
        <w:rPr>
          <w:rFonts w:hint="eastAsia"/>
          <w:lang w:eastAsia="zh-CN"/>
        </w:rPr>
        <w:lastRenderedPageBreak/>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D532B4" w:rsidRDefault="0029313F">
      <w:pPr>
        <w:spacing w:after="0" w:line="520" w:lineRule="exact"/>
        <w:ind w:firstLineChars="200" w:firstLine="440"/>
        <w:jc w:val="both"/>
        <w:rPr>
          <w:lang w:eastAsia="zh-CN"/>
        </w:rPr>
      </w:pPr>
      <w:r>
        <w:rPr>
          <w:rFonts w:hint="eastAsia"/>
          <w:lang w:eastAsia="zh-CN"/>
        </w:rPr>
        <w:t>一、关于收入决算情况说明</w:t>
      </w:r>
    </w:p>
    <w:p w:rsidR="00D532B4" w:rsidRDefault="0029313F">
      <w:pPr>
        <w:spacing w:after="0" w:line="520" w:lineRule="exact"/>
        <w:ind w:firstLineChars="200" w:firstLine="440"/>
        <w:jc w:val="both"/>
        <w:rPr>
          <w:lang w:eastAsia="zh-CN"/>
        </w:rPr>
      </w:pPr>
      <w:r>
        <w:rPr>
          <w:rFonts w:hint="eastAsia"/>
          <w:lang w:eastAsia="zh-CN"/>
        </w:rPr>
        <w:t>2021</w:t>
      </w:r>
      <w:r>
        <w:rPr>
          <w:rFonts w:hint="eastAsia"/>
          <w:lang w:eastAsia="zh-CN"/>
        </w:rPr>
        <w:t>年我单位收入共计</w:t>
      </w:r>
      <w:r>
        <w:rPr>
          <w:rFonts w:hint="eastAsia"/>
          <w:lang w:eastAsia="zh-CN"/>
        </w:rPr>
        <w:t>16642970.44</w:t>
      </w:r>
      <w:r>
        <w:rPr>
          <w:rFonts w:hint="eastAsia"/>
          <w:lang w:eastAsia="zh-CN"/>
        </w:rPr>
        <w:t>元，较上年决算减</w:t>
      </w:r>
      <w:r>
        <w:rPr>
          <w:rFonts w:hint="eastAsia"/>
          <w:lang w:eastAsia="zh-CN"/>
        </w:rPr>
        <w:t>少</w:t>
      </w:r>
      <w:r>
        <w:rPr>
          <w:rFonts w:hint="eastAsia"/>
          <w:lang w:eastAsia="zh-CN"/>
        </w:rPr>
        <w:t>20.85</w:t>
      </w:r>
      <w:r>
        <w:rPr>
          <w:rFonts w:hint="eastAsia"/>
          <w:lang w:eastAsia="zh-CN"/>
        </w:rPr>
        <w:t>%</w:t>
      </w:r>
      <w:r>
        <w:rPr>
          <w:rFonts w:hint="eastAsia"/>
          <w:lang w:eastAsia="zh-CN"/>
        </w:rPr>
        <w:t>，减收</w:t>
      </w:r>
      <w:r>
        <w:rPr>
          <w:rFonts w:hint="eastAsia"/>
          <w:lang w:eastAsia="zh-CN"/>
        </w:rPr>
        <w:t>4384946.52</w:t>
      </w:r>
      <w:r>
        <w:rPr>
          <w:rFonts w:hint="eastAsia"/>
          <w:lang w:eastAsia="zh-CN"/>
        </w:rPr>
        <w:t xml:space="preserve">   </w:t>
      </w:r>
      <w:r>
        <w:rPr>
          <w:rFonts w:hint="eastAsia"/>
          <w:lang w:eastAsia="zh-CN"/>
        </w:rPr>
        <w:t>元，主要原因为</w:t>
      </w:r>
      <w:r>
        <w:rPr>
          <w:rFonts w:hint="eastAsia"/>
          <w:lang w:eastAsia="zh-CN"/>
        </w:rPr>
        <w:t>本年度项目减少</w:t>
      </w:r>
      <w:r>
        <w:rPr>
          <w:rFonts w:hint="eastAsia"/>
          <w:lang w:eastAsia="zh-CN"/>
        </w:rPr>
        <w:t>。财政</w:t>
      </w:r>
      <w:proofErr w:type="gramStart"/>
      <w:r>
        <w:rPr>
          <w:rFonts w:hint="eastAsia"/>
          <w:lang w:eastAsia="zh-CN"/>
        </w:rPr>
        <w:t>拔款</w:t>
      </w:r>
      <w:proofErr w:type="gramEnd"/>
      <w:r>
        <w:rPr>
          <w:rFonts w:hint="eastAsia"/>
          <w:lang w:eastAsia="zh-CN"/>
        </w:rPr>
        <w:t>收入</w:t>
      </w:r>
      <w:r>
        <w:rPr>
          <w:rFonts w:hint="eastAsia"/>
          <w:lang w:eastAsia="zh-CN"/>
        </w:rPr>
        <w:t>15,933,656.86</w:t>
      </w:r>
      <w:r>
        <w:rPr>
          <w:rFonts w:hint="eastAsia"/>
          <w:lang w:eastAsia="zh-CN"/>
        </w:rPr>
        <w:t>元，占比</w:t>
      </w:r>
      <w:r>
        <w:rPr>
          <w:rFonts w:hint="eastAsia"/>
          <w:lang w:eastAsia="zh-CN"/>
        </w:rPr>
        <w:t>95.74</w:t>
      </w:r>
      <w:r>
        <w:rPr>
          <w:rFonts w:hint="eastAsia"/>
          <w:lang w:eastAsia="zh-CN"/>
        </w:rPr>
        <w:t>%</w:t>
      </w:r>
      <w:r>
        <w:rPr>
          <w:rFonts w:hint="eastAsia"/>
          <w:lang w:eastAsia="zh-CN"/>
        </w:rPr>
        <w:t>，事业收入元</w:t>
      </w:r>
      <w:r>
        <w:rPr>
          <w:rFonts w:hint="eastAsia"/>
          <w:lang w:eastAsia="zh-CN"/>
        </w:rPr>
        <w:t>343400</w:t>
      </w:r>
      <w:r>
        <w:rPr>
          <w:rFonts w:hint="eastAsia"/>
          <w:lang w:eastAsia="zh-CN"/>
        </w:rPr>
        <w:t>，占比</w:t>
      </w:r>
      <w:r>
        <w:rPr>
          <w:rFonts w:hint="eastAsia"/>
          <w:lang w:eastAsia="zh-CN"/>
        </w:rPr>
        <w:t>2.06</w:t>
      </w:r>
      <w:r>
        <w:rPr>
          <w:rFonts w:hint="eastAsia"/>
          <w:lang w:eastAsia="zh-CN"/>
        </w:rPr>
        <w:t>%</w:t>
      </w:r>
      <w:r>
        <w:rPr>
          <w:rFonts w:hint="eastAsia"/>
          <w:lang w:eastAsia="zh-CN"/>
        </w:rPr>
        <w:t>，其他收入</w:t>
      </w:r>
      <w:r>
        <w:rPr>
          <w:rFonts w:hint="eastAsia"/>
          <w:lang w:eastAsia="zh-CN"/>
        </w:rPr>
        <w:t>365913.58</w:t>
      </w:r>
      <w:r>
        <w:rPr>
          <w:rFonts w:hint="eastAsia"/>
          <w:lang w:eastAsia="zh-CN"/>
        </w:rPr>
        <w:t>元，占比</w:t>
      </w:r>
      <w:r>
        <w:rPr>
          <w:rFonts w:hint="eastAsia"/>
          <w:lang w:eastAsia="zh-CN"/>
        </w:rPr>
        <w:t>2.2</w:t>
      </w:r>
      <w:r>
        <w:rPr>
          <w:rFonts w:hint="eastAsia"/>
          <w:lang w:eastAsia="zh-CN"/>
        </w:rPr>
        <w:t>%</w:t>
      </w:r>
      <w:r>
        <w:rPr>
          <w:rFonts w:hint="eastAsia"/>
          <w:lang w:eastAsia="zh-CN"/>
        </w:rPr>
        <w:t>。</w:t>
      </w:r>
    </w:p>
    <w:p w:rsidR="00D532B4" w:rsidRDefault="0029313F">
      <w:pPr>
        <w:spacing w:after="0" w:line="520" w:lineRule="exact"/>
        <w:ind w:firstLineChars="200" w:firstLine="440"/>
        <w:jc w:val="both"/>
        <w:rPr>
          <w:lang w:eastAsia="zh-CN"/>
        </w:rPr>
      </w:pPr>
      <w:r>
        <w:rPr>
          <w:rFonts w:hint="eastAsia"/>
          <w:lang w:eastAsia="zh-CN"/>
        </w:rPr>
        <w:t>二、关于支出决算情况说明</w:t>
      </w:r>
    </w:p>
    <w:p w:rsidR="00D532B4" w:rsidRDefault="0029313F">
      <w:pPr>
        <w:spacing w:after="0" w:line="520" w:lineRule="exact"/>
        <w:ind w:firstLineChars="200" w:firstLine="440"/>
        <w:jc w:val="both"/>
        <w:rPr>
          <w:lang w:eastAsia="zh-CN"/>
        </w:rPr>
      </w:pPr>
      <w:r>
        <w:rPr>
          <w:rFonts w:hint="eastAsia"/>
          <w:lang w:eastAsia="zh-CN"/>
        </w:rPr>
        <w:t>2021</w:t>
      </w:r>
      <w:r>
        <w:rPr>
          <w:rFonts w:hint="eastAsia"/>
          <w:lang w:eastAsia="zh-CN"/>
        </w:rPr>
        <w:t>年我单位本年支出合计</w:t>
      </w:r>
      <w:r>
        <w:rPr>
          <w:rFonts w:hint="eastAsia"/>
          <w:lang w:eastAsia="zh-CN"/>
        </w:rPr>
        <w:t>21801146.75</w:t>
      </w:r>
      <w:r>
        <w:rPr>
          <w:rFonts w:hint="eastAsia"/>
          <w:lang w:eastAsia="zh-CN"/>
        </w:rPr>
        <w:t>元，较上年决算增长</w:t>
      </w:r>
      <w:r>
        <w:rPr>
          <w:rFonts w:hint="eastAsia"/>
          <w:lang w:eastAsia="zh-CN"/>
        </w:rPr>
        <w:t>%</w:t>
      </w:r>
      <w:r>
        <w:rPr>
          <w:rFonts w:hint="eastAsia"/>
          <w:lang w:eastAsia="zh-CN"/>
        </w:rPr>
        <w:t>，增支</w:t>
      </w:r>
      <w:r>
        <w:rPr>
          <w:rFonts w:hint="eastAsia"/>
          <w:lang w:eastAsia="zh-CN"/>
        </w:rPr>
        <w:t>3092995.44</w:t>
      </w:r>
      <w:r>
        <w:rPr>
          <w:rFonts w:hint="eastAsia"/>
          <w:lang w:eastAsia="zh-CN"/>
        </w:rPr>
        <w:t>元，主要原因为</w:t>
      </w:r>
      <w:r>
        <w:rPr>
          <w:rFonts w:hint="eastAsia"/>
          <w:lang w:eastAsia="zh-CN"/>
        </w:rPr>
        <w:t>启动示范校建设项目支出增加</w:t>
      </w:r>
      <w:r>
        <w:rPr>
          <w:rFonts w:hint="eastAsia"/>
          <w:lang w:eastAsia="zh-CN"/>
        </w:rPr>
        <w:t>。其中基本支出元</w:t>
      </w:r>
      <w:r w:rsidR="009B552E" w:rsidRPr="009B552E">
        <w:rPr>
          <w:lang w:eastAsia="zh-CN"/>
        </w:rPr>
        <w:t>14,957,710.35</w:t>
      </w:r>
      <w:r>
        <w:rPr>
          <w:rFonts w:hint="eastAsia"/>
          <w:lang w:eastAsia="zh-CN"/>
        </w:rPr>
        <w:t>：占比</w:t>
      </w:r>
      <w:r>
        <w:rPr>
          <w:rFonts w:hint="eastAsia"/>
          <w:lang w:eastAsia="zh-CN"/>
        </w:rPr>
        <w:t>70.92</w:t>
      </w:r>
      <w:r>
        <w:rPr>
          <w:rFonts w:hint="eastAsia"/>
          <w:lang w:eastAsia="zh-CN"/>
        </w:rPr>
        <w:t>%</w:t>
      </w:r>
      <w:r>
        <w:rPr>
          <w:rFonts w:hint="eastAsia"/>
          <w:lang w:eastAsia="zh-CN"/>
        </w:rPr>
        <w:t>，</w:t>
      </w:r>
      <w:r>
        <w:rPr>
          <w:rFonts w:hint="eastAsia"/>
          <w:lang w:eastAsia="zh-CN"/>
        </w:rPr>
        <w:t xml:space="preserve"> </w:t>
      </w:r>
      <w:r>
        <w:rPr>
          <w:rFonts w:hint="eastAsia"/>
          <w:lang w:eastAsia="zh-CN"/>
        </w:rPr>
        <w:t>项目支出</w:t>
      </w:r>
      <w:r w:rsidR="009B552E" w:rsidRPr="009B552E">
        <w:rPr>
          <w:lang w:eastAsia="zh-CN"/>
        </w:rPr>
        <w:t>6,843,436.40</w:t>
      </w:r>
      <w:r>
        <w:rPr>
          <w:rFonts w:hint="eastAsia"/>
          <w:lang w:eastAsia="zh-CN"/>
        </w:rPr>
        <w:t>元，占比</w:t>
      </w:r>
      <w:r>
        <w:rPr>
          <w:rFonts w:hint="eastAsia"/>
          <w:lang w:eastAsia="zh-CN"/>
        </w:rPr>
        <w:t>29.08</w:t>
      </w:r>
      <w:r>
        <w:rPr>
          <w:rFonts w:hint="eastAsia"/>
          <w:lang w:eastAsia="zh-CN"/>
        </w:rPr>
        <w:t>%</w:t>
      </w:r>
      <w:r>
        <w:rPr>
          <w:rFonts w:hint="eastAsia"/>
          <w:lang w:eastAsia="zh-CN"/>
        </w:rPr>
        <w:t>。</w:t>
      </w:r>
    </w:p>
    <w:p w:rsidR="00D532B4" w:rsidRDefault="0029313F">
      <w:pPr>
        <w:spacing w:after="0" w:line="520" w:lineRule="exact"/>
        <w:ind w:firstLineChars="200" w:firstLine="440"/>
        <w:jc w:val="both"/>
        <w:rPr>
          <w:lang w:eastAsia="zh-CN"/>
        </w:rPr>
      </w:pPr>
      <w:r>
        <w:rPr>
          <w:rFonts w:hint="eastAsia"/>
          <w:lang w:eastAsia="zh-CN"/>
        </w:rPr>
        <w:t>三、关于财政拨款收入支出决算总表说明（</w:t>
      </w:r>
      <w:proofErr w:type="gramStart"/>
      <w:r>
        <w:rPr>
          <w:rFonts w:hint="eastAsia"/>
          <w:lang w:eastAsia="zh-CN"/>
        </w:rPr>
        <w:t>财决</w:t>
      </w:r>
      <w:proofErr w:type="gramEnd"/>
      <w:r>
        <w:rPr>
          <w:rFonts w:hint="eastAsia"/>
          <w:lang w:eastAsia="zh-CN"/>
        </w:rPr>
        <w:t>01-1</w:t>
      </w:r>
      <w:proofErr w:type="gramStart"/>
      <w:r>
        <w:rPr>
          <w:rFonts w:hint="eastAsia"/>
          <w:lang w:eastAsia="zh-CN"/>
        </w:rPr>
        <w:t>表取数</w:t>
      </w:r>
      <w:proofErr w:type="gramEnd"/>
      <w:r>
        <w:rPr>
          <w:rFonts w:hint="eastAsia"/>
          <w:lang w:eastAsia="zh-CN"/>
        </w:rPr>
        <w:t>）</w:t>
      </w:r>
    </w:p>
    <w:p w:rsidR="00D532B4" w:rsidRDefault="0029313F">
      <w:pPr>
        <w:spacing w:after="0" w:line="520" w:lineRule="exact"/>
        <w:ind w:firstLineChars="200" w:firstLine="440"/>
        <w:jc w:val="both"/>
        <w:rPr>
          <w:lang w:eastAsia="zh-CN"/>
        </w:rPr>
      </w:pPr>
      <w:r>
        <w:rPr>
          <w:rFonts w:hint="eastAsia"/>
          <w:lang w:eastAsia="zh-CN"/>
        </w:rPr>
        <w:t>一般公共预算财政拨款收入</w:t>
      </w:r>
      <w:r>
        <w:rPr>
          <w:rFonts w:hint="eastAsia"/>
          <w:lang w:eastAsia="zh-CN"/>
        </w:rPr>
        <w:t>15933656.86</w:t>
      </w:r>
      <w:r>
        <w:rPr>
          <w:rFonts w:hint="eastAsia"/>
          <w:lang w:eastAsia="zh-CN"/>
        </w:rPr>
        <w:t>元，政府性基金预算财政拨款收入</w:t>
      </w:r>
      <w:r>
        <w:rPr>
          <w:rFonts w:hint="eastAsia"/>
          <w:lang w:eastAsia="zh-CN"/>
        </w:rPr>
        <w:t>0</w:t>
      </w:r>
      <w:r>
        <w:rPr>
          <w:rFonts w:hint="eastAsia"/>
          <w:lang w:eastAsia="zh-CN"/>
        </w:rPr>
        <w:t>元，国有资本</w:t>
      </w:r>
      <w:r>
        <w:rPr>
          <w:rFonts w:hint="eastAsia"/>
          <w:lang w:eastAsia="zh-CN"/>
        </w:rPr>
        <w:t>经营财政拨款收入</w:t>
      </w:r>
      <w:r>
        <w:rPr>
          <w:rFonts w:hint="eastAsia"/>
          <w:lang w:eastAsia="zh-CN"/>
        </w:rPr>
        <w:t>0</w:t>
      </w:r>
      <w:r>
        <w:rPr>
          <w:rFonts w:hint="eastAsia"/>
          <w:lang w:eastAsia="zh-CN"/>
        </w:rPr>
        <w:t>元，年初结转和结余</w:t>
      </w:r>
      <w:r>
        <w:rPr>
          <w:rFonts w:hint="eastAsia"/>
          <w:lang w:eastAsia="zh-CN"/>
        </w:rPr>
        <w:t>5660930.31</w:t>
      </w:r>
      <w:r>
        <w:rPr>
          <w:rFonts w:hint="eastAsia"/>
          <w:lang w:eastAsia="zh-CN"/>
        </w:rPr>
        <w:t>元。一般公共预算财政拨款支出</w:t>
      </w:r>
      <w:r>
        <w:rPr>
          <w:rFonts w:hint="eastAsia"/>
          <w:lang w:eastAsia="zh-CN"/>
        </w:rPr>
        <w:t>21091833.17</w:t>
      </w:r>
      <w:r>
        <w:rPr>
          <w:rFonts w:hint="eastAsia"/>
          <w:lang w:eastAsia="zh-CN"/>
        </w:rPr>
        <w:t>元，政府性基金预算财政拨款支出</w:t>
      </w:r>
      <w:r>
        <w:rPr>
          <w:rFonts w:hint="eastAsia"/>
          <w:lang w:eastAsia="zh-CN"/>
        </w:rPr>
        <w:t>0</w:t>
      </w:r>
      <w:r>
        <w:rPr>
          <w:rFonts w:hint="eastAsia"/>
          <w:lang w:eastAsia="zh-CN"/>
        </w:rPr>
        <w:t>元，国有资本经营财政拨款支出</w:t>
      </w:r>
      <w:r>
        <w:rPr>
          <w:rFonts w:hint="eastAsia"/>
          <w:lang w:eastAsia="zh-CN"/>
        </w:rPr>
        <w:t>0</w:t>
      </w:r>
      <w:r>
        <w:rPr>
          <w:rFonts w:hint="eastAsia"/>
          <w:lang w:eastAsia="zh-CN"/>
        </w:rPr>
        <w:t>元，年末结转和结余</w:t>
      </w:r>
      <w:r w:rsidR="009B552E">
        <w:rPr>
          <w:rFonts w:hint="eastAsia"/>
          <w:lang w:eastAsia="zh-CN"/>
        </w:rPr>
        <w:t>0</w:t>
      </w:r>
      <w:r>
        <w:rPr>
          <w:rFonts w:hint="eastAsia"/>
          <w:lang w:eastAsia="zh-CN"/>
        </w:rPr>
        <w:t>元，</w:t>
      </w:r>
      <w:r w:rsidR="009B552E">
        <w:rPr>
          <w:rFonts w:hint="eastAsia"/>
          <w:lang w:eastAsia="zh-CN"/>
        </w:rPr>
        <w:t>减少</w:t>
      </w:r>
      <w:r w:rsidR="009B552E">
        <w:rPr>
          <w:rFonts w:hint="eastAsia"/>
          <w:lang w:eastAsia="zh-CN"/>
        </w:rPr>
        <w:t>5660930.31</w:t>
      </w:r>
      <w:r>
        <w:rPr>
          <w:rFonts w:hint="eastAsia"/>
          <w:lang w:eastAsia="zh-CN"/>
        </w:rPr>
        <w:t>元，主要原因为</w:t>
      </w:r>
      <w:r>
        <w:rPr>
          <w:rFonts w:hint="eastAsia"/>
          <w:lang w:eastAsia="zh-CN"/>
        </w:rPr>
        <w:t>启动示范校建设项目支出增加</w:t>
      </w:r>
      <w:r>
        <w:rPr>
          <w:rFonts w:hint="eastAsia"/>
          <w:lang w:eastAsia="zh-CN"/>
        </w:rPr>
        <w:t>。</w:t>
      </w:r>
    </w:p>
    <w:p w:rsidR="00D532B4" w:rsidRDefault="0029313F">
      <w:pPr>
        <w:pStyle w:val="a5"/>
        <w:numPr>
          <w:ilvl w:val="0"/>
          <w:numId w:val="1"/>
        </w:numPr>
        <w:spacing w:after="0" w:line="520" w:lineRule="exact"/>
        <w:ind w:left="0" w:firstLineChars="0" w:firstLine="425"/>
        <w:jc w:val="both"/>
        <w:rPr>
          <w:lang w:eastAsia="zh-CN"/>
        </w:rPr>
      </w:pPr>
      <w:r>
        <w:rPr>
          <w:rFonts w:hint="eastAsia"/>
          <w:lang w:eastAsia="zh-CN"/>
        </w:rPr>
        <w:t>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数）（其中按功能科目列支出）</w:t>
      </w:r>
    </w:p>
    <w:p w:rsidR="00D532B4" w:rsidRDefault="0029313F">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）基本支出</w:t>
      </w:r>
      <w:r>
        <w:rPr>
          <w:rFonts w:hint="eastAsia"/>
          <w:lang w:eastAsia="zh-CN"/>
        </w:rPr>
        <w:t>14751150.77</w:t>
      </w:r>
      <w:r>
        <w:rPr>
          <w:rFonts w:hint="eastAsia"/>
          <w:lang w:eastAsia="zh-CN"/>
        </w:rPr>
        <w:t>元。其中，</w:t>
      </w:r>
      <w:r w:rsidR="009B552E" w:rsidRPr="009B552E">
        <w:rPr>
          <w:rFonts w:hint="eastAsia"/>
          <w:lang w:eastAsia="zh-CN"/>
        </w:rPr>
        <w:t>中等职业教育</w:t>
      </w:r>
      <w:r>
        <w:rPr>
          <w:rFonts w:hint="eastAsia"/>
          <w:lang w:eastAsia="zh-CN"/>
        </w:rPr>
        <w:t>支出</w:t>
      </w:r>
      <w:r w:rsidR="009B552E" w:rsidRPr="009B552E">
        <w:rPr>
          <w:lang w:eastAsia="zh-CN"/>
        </w:rPr>
        <w:t>11,197,853.00</w:t>
      </w:r>
      <w:r>
        <w:rPr>
          <w:lang w:eastAsia="zh-CN"/>
        </w:rPr>
        <w:t>元，</w:t>
      </w:r>
      <w:r>
        <w:rPr>
          <w:rFonts w:hint="eastAsia"/>
          <w:lang w:eastAsia="zh-CN"/>
        </w:rPr>
        <w:t>机关事业单位基本养老保险缴费支出</w:t>
      </w:r>
      <w:r>
        <w:rPr>
          <w:rFonts w:hint="eastAsia"/>
          <w:lang w:eastAsia="zh-CN"/>
        </w:rPr>
        <w:t>1305990.44</w:t>
      </w:r>
      <w:r>
        <w:rPr>
          <w:lang w:eastAsia="zh-CN"/>
        </w:rPr>
        <w:t>元，</w:t>
      </w:r>
      <w:r>
        <w:rPr>
          <w:rFonts w:hint="eastAsia"/>
          <w:lang w:eastAsia="zh-CN"/>
        </w:rPr>
        <w:t>事业单位医疗支出</w:t>
      </w:r>
      <w:r>
        <w:rPr>
          <w:lang w:eastAsia="zh-CN"/>
        </w:rPr>
        <w:t>元</w:t>
      </w:r>
      <w:r>
        <w:rPr>
          <w:rFonts w:hint="eastAsia"/>
          <w:lang w:eastAsia="zh-CN"/>
        </w:rPr>
        <w:t>502372.</w:t>
      </w:r>
      <w:r>
        <w:rPr>
          <w:rFonts w:hint="eastAsia"/>
          <w:lang w:eastAsia="zh-CN"/>
        </w:rPr>
        <w:t>42</w:t>
      </w:r>
      <w:r>
        <w:rPr>
          <w:rFonts w:hint="eastAsia"/>
          <w:lang w:eastAsia="zh-CN"/>
        </w:rPr>
        <w:t>元</w:t>
      </w:r>
      <w:r>
        <w:rPr>
          <w:lang w:eastAsia="zh-CN"/>
        </w:rPr>
        <w:t>，</w:t>
      </w:r>
      <w:r>
        <w:rPr>
          <w:rFonts w:hint="eastAsia"/>
          <w:lang w:eastAsia="zh-CN"/>
        </w:rPr>
        <w:t>住房公积金支出</w:t>
      </w:r>
      <w:r>
        <w:rPr>
          <w:rFonts w:hint="eastAsia"/>
          <w:lang w:eastAsia="zh-CN"/>
        </w:rPr>
        <w:t>927441</w:t>
      </w:r>
      <w:r>
        <w:rPr>
          <w:lang w:eastAsia="zh-CN"/>
        </w:rPr>
        <w:t>元，</w:t>
      </w:r>
      <w:r>
        <w:rPr>
          <w:rFonts w:hint="eastAsia"/>
          <w:lang w:eastAsia="zh-CN"/>
        </w:rPr>
        <w:t>其他支出</w:t>
      </w:r>
      <w:r>
        <w:rPr>
          <w:rFonts w:hint="eastAsia"/>
          <w:lang w:eastAsia="zh-CN"/>
        </w:rPr>
        <w:t>817493.91</w:t>
      </w:r>
      <w:r>
        <w:rPr>
          <w:lang w:eastAsia="zh-CN"/>
        </w:rPr>
        <w:t>元。</w:t>
      </w:r>
    </w:p>
    <w:p w:rsidR="00D532B4" w:rsidRDefault="0029313F">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）项目支出</w:t>
      </w:r>
      <w:r w:rsidR="009B552E" w:rsidRPr="009B552E">
        <w:rPr>
          <w:lang w:eastAsia="zh-CN"/>
        </w:rPr>
        <w:t>6,843,436.40</w:t>
      </w:r>
      <w:r>
        <w:rPr>
          <w:rFonts w:hint="eastAsia"/>
          <w:lang w:eastAsia="zh-CN"/>
        </w:rPr>
        <w:t>元，其中，</w:t>
      </w:r>
      <w:r>
        <w:rPr>
          <w:rFonts w:hint="eastAsia"/>
          <w:lang w:eastAsia="zh-CN"/>
        </w:rPr>
        <w:t>省级示范校建设项目</w:t>
      </w:r>
      <w:r>
        <w:rPr>
          <w:rFonts w:hint="eastAsia"/>
          <w:lang w:eastAsia="zh-CN"/>
        </w:rPr>
        <w:t>支出</w:t>
      </w:r>
      <w:r>
        <w:rPr>
          <w:rFonts w:hint="eastAsia"/>
          <w:lang w:eastAsia="zh-CN"/>
        </w:rPr>
        <w:t>2360000</w:t>
      </w:r>
      <w:r>
        <w:rPr>
          <w:lang w:eastAsia="zh-CN"/>
        </w:rPr>
        <w:t>元</w:t>
      </w:r>
      <w:r>
        <w:rPr>
          <w:rFonts w:hint="eastAsia"/>
          <w:lang w:eastAsia="zh-CN"/>
        </w:rPr>
        <w:t>，</w:t>
      </w:r>
      <w:r>
        <w:rPr>
          <w:rFonts w:hint="eastAsia"/>
          <w:lang w:eastAsia="zh-CN"/>
        </w:rPr>
        <w:t>高水平重点专业建设项目</w:t>
      </w:r>
      <w:r w:rsidR="009B552E" w:rsidRPr="009B552E">
        <w:rPr>
          <w:lang w:eastAsia="zh-CN"/>
        </w:rPr>
        <w:t>4,483,436.40</w:t>
      </w:r>
      <w:r>
        <w:rPr>
          <w:rFonts w:hint="eastAsia"/>
          <w:lang w:eastAsia="zh-CN"/>
        </w:rPr>
        <w:t>元。</w:t>
      </w:r>
    </w:p>
    <w:p w:rsidR="00D532B4" w:rsidRDefault="0029313F">
      <w:pPr>
        <w:spacing w:after="0" w:line="520" w:lineRule="exact"/>
        <w:ind w:firstLineChars="200" w:firstLine="440"/>
        <w:jc w:val="both"/>
        <w:rPr>
          <w:lang w:eastAsia="zh-CN"/>
        </w:rPr>
      </w:pPr>
      <w:r>
        <w:rPr>
          <w:rFonts w:hint="eastAsia"/>
          <w:lang w:eastAsia="zh-CN"/>
        </w:rPr>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数）（其中按经济科目列支出）</w:t>
      </w:r>
    </w:p>
    <w:p w:rsidR="00D532B4" w:rsidRDefault="0029313F">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）工资福利支出</w:t>
      </w:r>
      <w:r>
        <w:rPr>
          <w:rFonts w:hint="eastAsia"/>
          <w:lang w:eastAsia="zh-CN"/>
        </w:rPr>
        <w:t>11527266.86</w:t>
      </w:r>
      <w:r>
        <w:rPr>
          <w:rFonts w:hint="eastAsia"/>
          <w:lang w:eastAsia="zh-CN"/>
        </w:rPr>
        <w:t>元。其中，基本工资</w:t>
      </w:r>
      <w:r>
        <w:rPr>
          <w:rFonts w:hint="eastAsia"/>
          <w:lang w:eastAsia="zh-CN"/>
        </w:rPr>
        <w:t>3573091.85</w:t>
      </w:r>
      <w:r>
        <w:rPr>
          <w:rFonts w:hint="eastAsia"/>
          <w:lang w:eastAsia="zh-CN"/>
        </w:rPr>
        <w:t>元、津贴补贴</w:t>
      </w:r>
      <w:r>
        <w:rPr>
          <w:rFonts w:hint="eastAsia"/>
          <w:lang w:eastAsia="zh-CN"/>
        </w:rPr>
        <w:t>元、奖金</w:t>
      </w:r>
      <w:r>
        <w:rPr>
          <w:rFonts w:hint="eastAsia"/>
          <w:lang w:eastAsia="zh-CN"/>
        </w:rPr>
        <w:t>591220</w:t>
      </w:r>
      <w:r>
        <w:rPr>
          <w:rFonts w:hint="eastAsia"/>
          <w:lang w:eastAsia="zh-CN"/>
        </w:rPr>
        <w:t>元、绩效工资</w:t>
      </w:r>
      <w:r w:rsidR="009B552E">
        <w:rPr>
          <w:rFonts w:hint="eastAsia"/>
          <w:lang w:eastAsia="zh-CN"/>
        </w:rPr>
        <w:t>2530289</w:t>
      </w:r>
      <w:r>
        <w:rPr>
          <w:rFonts w:hint="eastAsia"/>
          <w:lang w:eastAsia="zh-CN"/>
        </w:rPr>
        <w:t>元，职工基本医疗保险缴费</w:t>
      </w:r>
      <w:r>
        <w:rPr>
          <w:rFonts w:hint="eastAsia"/>
          <w:lang w:eastAsia="zh-CN"/>
        </w:rPr>
        <w:t>670632.34</w:t>
      </w:r>
      <w:r>
        <w:rPr>
          <w:rFonts w:hint="eastAsia"/>
          <w:lang w:eastAsia="zh-CN"/>
        </w:rPr>
        <w:t>元，其他社</w:t>
      </w:r>
      <w:r>
        <w:rPr>
          <w:rFonts w:hint="eastAsia"/>
          <w:lang w:eastAsia="zh-CN"/>
        </w:rPr>
        <w:lastRenderedPageBreak/>
        <w:t>会保障缴费</w:t>
      </w:r>
      <w:r>
        <w:rPr>
          <w:rFonts w:hint="eastAsia"/>
          <w:lang w:eastAsia="zh-CN"/>
        </w:rPr>
        <w:t>21083.19</w:t>
      </w:r>
      <w:r>
        <w:rPr>
          <w:rFonts w:hint="eastAsia"/>
          <w:lang w:eastAsia="zh-CN"/>
        </w:rPr>
        <w:t>元、机关事业单位基本养老保险缴费</w:t>
      </w:r>
      <w:r>
        <w:rPr>
          <w:rFonts w:hint="eastAsia"/>
          <w:lang w:eastAsia="zh-CN"/>
        </w:rPr>
        <w:t>2016789.8</w:t>
      </w:r>
      <w:r>
        <w:rPr>
          <w:rFonts w:hint="eastAsia"/>
          <w:lang w:eastAsia="zh-CN"/>
        </w:rPr>
        <w:t>元、住房公积金</w:t>
      </w:r>
      <w:r>
        <w:rPr>
          <w:rFonts w:hint="eastAsia"/>
          <w:lang w:eastAsia="zh-CN"/>
        </w:rPr>
        <w:t>1768761</w:t>
      </w:r>
      <w:r>
        <w:rPr>
          <w:rFonts w:hint="eastAsia"/>
          <w:lang w:eastAsia="zh-CN"/>
        </w:rPr>
        <w:t>元，职业年金缴费</w:t>
      </w:r>
      <w:r>
        <w:rPr>
          <w:rFonts w:hint="eastAsia"/>
          <w:lang w:eastAsia="zh-CN"/>
        </w:rPr>
        <w:t>355399.68</w:t>
      </w:r>
      <w:r>
        <w:rPr>
          <w:rFonts w:hint="eastAsia"/>
          <w:lang w:eastAsia="zh-CN"/>
        </w:rPr>
        <w:t>元等等。</w:t>
      </w:r>
      <w:r>
        <w:rPr>
          <w:rFonts w:hint="eastAsia"/>
          <w:lang w:eastAsia="zh-CN"/>
        </w:rPr>
        <w:t xml:space="preserve">   </w:t>
      </w:r>
    </w:p>
    <w:p w:rsidR="00D532B4" w:rsidRDefault="0029313F">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）商品和服务支出</w:t>
      </w:r>
      <w:r>
        <w:rPr>
          <w:rFonts w:hint="eastAsia"/>
          <w:lang w:eastAsia="zh-CN"/>
        </w:rPr>
        <w:t>2123031</w:t>
      </w:r>
      <w:r>
        <w:rPr>
          <w:rFonts w:hint="eastAsia"/>
          <w:lang w:eastAsia="zh-CN"/>
        </w:rPr>
        <w:t>元。其中，办公费</w:t>
      </w:r>
      <w:r>
        <w:rPr>
          <w:rFonts w:hint="eastAsia"/>
          <w:lang w:eastAsia="zh-CN"/>
        </w:rPr>
        <w:t>587393.67</w:t>
      </w:r>
      <w:r>
        <w:rPr>
          <w:rFonts w:hint="eastAsia"/>
          <w:lang w:eastAsia="zh-CN"/>
        </w:rPr>
        <w:t>元、印刷费</w:t>
      </w:r>
      <w:r>
        <w:rPr>
          <w:rFonts w:hint="eastAsia"/>
          <w:lang w:eastAsia="zh-CN"/>
        </w:rPr>
        <w:t>255849.76</w:t>
      </w:r>
      <w:r>
        <w:rPr>
          <w:rFonts w:hint="eastAsia"/>
          <w:lang w:eastAsia="zh-CN"/>
        </w:rPr>
        <w:t>元，咨询费</w:t>
      </w:r>
      <w:r>
        <w:rPr>
          <w:rFonts w:hint="eastAsia"/>
          <w:lang w:eastAsia="zh-CN"/>
        </w:rPr>
        <w:t>8000</w:t>
      </w:r>
      <w:r>
        <w:rPr>
          <w:rFonts w:hint="eastAsia"/>
          <w:lang w:eastAsia="zh-CN"/>
        </w:rPr>
        <w:t>元，</w:t>
      </w:r>
      <w:r>
        <w:rPr>
          <w:rFonts w:hint="eastAsia"/>
          <w:lang w:eastAsia="zh-CN"/>
        </w:rPr>
        <w:t>手续费</w:t>
      </w:r>
      <w:r>
        <w:rPr>
          <w:rFonts w:hint="eastAsia"/>
          <w:lang w:eastAsia="zh-CN"/>
        </w:rPr>
        <w:t>865.77</w:t>
      </w:r>
      <w:r>
        <w:rPr>
          <w:rFonts w:hint="eastAsia"/>
          <w:lang w:eastAsia="zh-CN"/>
        </w:rPr>
        <w:t>元、水费</w:t>
      </w:r>
      <w:r>
        <w:rPr>
          <w:rFonts w:hint="eastAsia"/>
          <w:lang w:eastAsia="zh-CN"/>
        </w:rPr>
        <w:t>900</w:t>
      </w:r>
      <w:r>
        <w:rPr>
          <w:rFonts w:hint="eastAsia"/>
          <w:lang w:eastAsia="zh-CN"/>
        </w:rPr>
        <w:t>元、电费</w:t>
      </w:r>
      <w:r>
        <w:rPr>
          <w:rFonts w:hint="eastAsia"/>
          <w:lang w:eastAsia="zh-CN"/>
        </w:rPr>
        <w:t>0</w:t>
      </w:r>
      <w:r>
        <w:rPr>
          <w:rFonts w:hint="eastAsia"/>
          <w:lang w:eastAsia="zh-CN"/>
        </w:rPr>
        <w:t>元、邮电费</w:t>
      </w:r>
      <w:r>
        <w:rPr>
          <w:rFonts w:hint="eastAsia"/>
          <w:lang w:eastAsia="zh-CN"/>
        </w:rPr>
        <w:t>0</w:t>
      </w:r>
      <w:r>
        <w:rPr>
          <w:rFonts w:hint="eastAsia"/>
          <w:lang w:eastAsia="zh-CN"/>
        </w:rPr>
        <w:t>元、取暖费</w:t>
      </w:r>
      <w:bookmarkStart w:id="0" w:name="_GoBack"/>
      <w:bookmarkEnd w:id="0"/>
      <w:r>
        <w:rPr>
          <w:rFonts w:hint="eastAsia"/>
          <w:lang w:eastAsia="zh-CN"/>
        </w:rPr>
        <w:t>193686</w:t>
      </w:r>
      <w:r>
        <w:rPr>
          <w:rFonts w:hint="eastAsia"/>
          <w:lang w:eastAsia="zh-CN"/>
        </w:rPr>
        <w:t>元、差旅费</w:t>
      </w:r>
      <w:r>
        <w:rPr>
          <w:rFonts w:hint="eastAsia"/>
          <w:lang w:eastAsia="zh-CN"/>
        </w:rPr>
        <w:t>10307</w:t>
      </w:r>
      <w:r>
        <w:rPr>
          <w:rFonts w:hint="eastAsia"/>
          <w:lang w:eastAsia="zh-CN"/>
        </w:rPr>
        <w:t>元、维修（护）费</w:t>
      </w:r>
      <w:r>
        <w:rPr>
          <w:rFonts w:hint="eastAsia"/>
          <w:lang w:eastAsia="zh-CN"/>
        </w:rPr>
        <w:t>432815</w:t>
      </w:r>
      <w:r>
        <w:rPr>
          <w:rFonts w:hint="eastAsia"/>
          <w:lang w:eastAsia="zh-CN"/>
        </w:rPr>
        <w:t>元、福利费</w:t>
      </w:r>
      <w:r>
        <w:rPr>
          <w:rFonts w:hint="eastAsia"/>
          <w:lang w:eastAsia="zh-CN"/>
        </w:rPr>
        <w:t>0</w:t>
      </w:r>
      <w:r>
        <w:rPr>
          <w:rFonts w:hint="eastAsia"/>
          <w:lang w:eastAsia="zh-CN"/>
        </w:rPr>
        <w:t>元、公务用车运行维护费</w:t>
      </w:r>
      <w:r>
        <w:rPr>
          <w:rFonts w:hint="eastAsia"/>
          <w:lang w:eastAsia="zh-CN"/>
        </w:rPr>
        <w:t>25400</w:t>
      </w:r>
      <w:r>
        <w:rPr>
          <w:rFonts w:hint="eastAsia"/>
          <w:lang w:eastAsia="zh-CN"/>
        </w:rPr>
        <w:t>元、</w:t>
      </w:r>
      <w:r>
        <w:rPr>
          <w:rFonts w:hint="eastAsia"/>
          <w:lang w:eastAsia="zh-CN"/>
        </w:rPr>
        <w:t>其他交通费用</w:t>
      </w:r>
      <w:r>
        <w:rPr>
          <w:rFonts w:hint="eastAsia"/>
          <w:lang w:eastAsia="zh-CN"/>
        </w:rPr>
        <w:t>35</w:t>
      </w:r>
      <w:r>
        <w:rPr>
          <w:rFonts w:hint="eastAsia"/>
          <w:lang w:eastAsia="zh-CN"/>
        </w:rPr>
        <w:t>200</w:t>
      </w:r>
      <w:r>
        <w:rPr>
          <w:rFonts w:hint="eastAsia"/>
          <w:lang w:eastAsia="zh-CN"/>
        </w:rPr>
        <w:t>元，</w:t>
      </w:r>
      <w:r>
        <w:rPr>
          <w:rFonts w:hint="eastAsia"/>
          <w:lang w:eastAsia="zh-CN"/>
        </w:rPr>
        <w:t>其他商品和服务支出</w:t>
      </w:r>
      <w:r>
        <w:rPr>
          <w:rFonts w:hint="eastAsia"/>
          <w:lang w:eastAsia="zh-CN"/>
        </w:rPr>
        <w:t>572613.8</w:t>
      </w:r>
      <w:r>
        <w:rPr>
          <w:rFonts w:hint="eastAsia"/>
          <w:lang w:eastAsia="zh-CN"/>
        </w:rPr>
        <w:t>元等等。</w:t>
      </w:r>
      <w:r>
        <w:rPr>
          <w:rFonts w:hint="eastAsia"/>
          <w:lang w:eastAsia="zh-CN"/>
        </w:rPr>
        <w:t xml:space="preserve">  </w:t>
      </w:r>
    </w:p>
    <w:p w:rsidR="00D532B4" w:rsidRDefault="0029313F">
      <w:pPr>
        <w:spacing w:after="0" w:line="520" w:lineRule="exact"/>
        <w:ind w:firstLineChars="200" w:firstLine="440"/>
        <w:jc w:val="both"/>
        <w:rPr>
          <w:lang w:eastAsia="zh-CN"/>
        </w:rPr>
      </w:pPr>
      <w:r>
        <w:rPr>
          <w:rFonts w:hint="eastAsia"/>
          <w:lang w:eastAsia="zh-CN"/>
        </w:rPr>
        <w:t>（</w:t>
      </w:r>
      <w:r>
        <w:rPr>
          <w:rFonts w:hint="eastAsia"/>
          <w:lang w:eastAsia="zh-CN"/>
        </w:rPr>
        <w:t>3</w:t>
      </w:r>
      <w:r>
        <w:rPr>
          <w:rFonts w:hint="eastAsia"/>
          <w:lang w:eastAsia="zh-CN"/>
        </w:rPr>
        <w:t>）对个人和家庭的补助</w:t>
      </w:r>
      <w:r>
        <w:rPr>
          <w:rFonts w:hint="eastAsia"/>
          <w:lang w:eastAsia="zh-CN"/>
        </w:rPr>
        <w:t>1100852.91</w:t>
      </w:r>
      <w:r>
        <w:rPr>
          <w:rFonts w:hint="eastAsia"/>
          <w:lang w:eastAsia="zh-CN"/>
        </w:rPr>
        <w:t>元。其中，离退休费</w:t>
      </w:r>
      <w:r>
        <w:rPr>
          <w:rFonts w:hint="eastAsia"/>
          <w:lang w:eastAsia="zh-CN"/>
        </w:rPr>
        <w:t>0</w:t>
      </w:r>
      <w:r>
        <w:rPr>
          <w:rFonts w:hint="eastAsia"/>
          <w:lang w:eastAsia="zh-CN"/>
        </w:rPr>
        <w:t>元，生活补助</w:t>
      </w:r>
      <w:r>
        <w:rPr>
          <w:rFonts w:hint="eastAsia"/>
          <w:lang w:eastAsia="zh-CN"/>
        </w:rPr>
        <w:t xml:space="preserve"> 977452.91 </w:t>
      </w:r>
      <w:r>
        <w:rPr>
          <w:rFonts w:hint="eastAsia"/>
          <w:lang w:eastAsia="zh-CN"/>
        </w:rPr>
        <w:t>元、</w:t>
      </w:r>
      <w:r>
        <w:rPr>
          <w:rFonts w:hint="eastAsia"/>
          <w:lang w:eastAsia="zh-CN"/>
        </w:rPr>
        <w:t>助学金</w:t>
      </w:r>
      <w:r>
        <w:rPr>
          <w:rFonts w:hint="eastAsia"/>
          <w:lang w:eastAsia="zh-CN"/>
        </w:rPr>
        <w:t xml:space="preserve"> </w:t>
      </w:r>
      <w:r>
        <w:rPr>
          <w:rFonts w:hint="eastAsia"/>
          <w:lang w:eastAsia="zh-CN"/>
        </w:rPr>
        <w:t>123400</w:t>
      </w:r>
      <w:r>
        <w:rPr>
          <w:rFonts w:hint="eastAsia"/>
          <w:lang w:eastAsia="zh-CN"/>
        </w:rPr>
        <w:t>元，其他对个人和家庭补助</w:t>
      </w:r>
      <w:r>
        <w:rPr>
          <w:rFonts w:hint="eastAsia"/>
          <w:lang w:eastAsia="zh-CN"/>
        </w:rPr>
        <w:t>0</w:t>
      </w:r>
      <w:r>
        <w:rPr>
          <w:rFonts w:hint="eastAsia"/>
          <w:lang w:eastAsia="zh-CN"/>
        </w:rPr>
        <w:t>元等等。</w:t>
      </w:r>
      <w:r>
        <w:rPr>
          <w:rFonts w:hint="eastAsia"/>
          <w:lang w:eastAsia="zh-CN"/>
        </w:rPr>
        <w:t xml:space="preserve">   </w:t>
      </w:r>
    </w:p>
    <w:p w:rsidR="00D532B4" w:rsidRDefault="0029313F">
      <w:pPr>
        <w:spacing w:after="0" w:line="520" w:lineRule="exact"/>
        <w:ind w:firstLineChars="200" w:firstLine="440"/>
        <w:jc w:val="both"/>
        <w:rPr>
          <w:lang w:eastAsia="zh-CN"/>
        </w:rPr>
      </w:pPr>
      <w:r>
        <w:rPr>
          <w:rFonts w:hint="eastAsia"/>
          <w:lang w:eastAsia="zh-CN"/>
        </w:rPr>
        <w:t>（</w:t>
      </w:r>
      <w:r>
        <w:rPr>
          <w:rFonts w:hint="eastAsia"/>
          <w:lang w:eastAsia="zh-CN"/>
        </w:rPr>
        <w:t>4</w:t>
      </w:r>
      <w:r>
        <w:rPr>
          <w:rFonts w:hint="eastAsia"/>
          <w:lang w:eastAsia="zh-CN"/>
        </w:rPr>
        <w:t>）资本性支出</w:t>
      </w:r>
      <w:r w:rsidR="009B552E" w:rsidRPr="009B552E">
        <w:rPr>
          <w:lang w:eastAsia="zh-CN"/>
        </w:rPr>
        <w:t>6,843,436.40</w:t>
      </w:r>
      <w:r>
        <w:rPr>
          <w:rFonts w:hint="eastAsia"/>
          <w:lang w:eastAsia="zh-CN"/>
        </w:rPr>
        <w:t>元。其中，房屋建筑物购建</w:t>
      </w:r>
      <w:r>
        <w:rPr>
          <w:rFonts w:hint="eastAsia"/>
          <w:lang w:eastAsia="zh-CN"/>
        </w:rPr>
        <w:t>0</w:t>
      </w:r>
      <w:r>
        <w:rPr>
          <w:rFonts w:hint="eastAsia"/>
          <w:lang w:eastAsia="zh-CN"/>
        </w:rPr>
        <w:t>元，办公设备购置</w:t>
      </w:r>
      <w:r>
        <w:rPr>
          <w:rFonts w:hint="eastAsia"/>
          <w:lang w:eastAsia="zh-CN"/>
        </w:rPr>
        <w:t xml:space="preserve">129045.8 </w:t>
      </w:r>
      <w:r>
        <w:rPr>
          <w:rFonts w:hint="eastAsia"/>
          <w:lang w:eastAsia="zh-CN"/>
        </w:rPr>
        <w:t>元，专用设备购置</w:t>
      </w:r>
      <w:r w:rsidR="009B552E" w:rsidRPr="009B552E">
        <w:rPr>
          <w:lang w:eastAsia="zh-CN"/>
        </w:rPr>
        <w:t>6,714,390.60</w:t>
      </w:r>
      <w:r>
        <w:rPr>
          <w:rFonts w:hint="eastAsia"/>
          <w:lang w:eastAsia="zh-CN"/>
        </w:rPr>
        <w:t>元，基础设施建设</w:t>
      </w:r>
      <w:r>
        <w:rPr>
          <w:rFonts w:hint="eastAsia"/>
          <w:lang w:eastAsia="zh-CN"/>
        </w:rPr>
        <w:t>0</w:t>
      </w:r>
      <w:r>
        <w:rPr>
          <w:rFonts w:hint="eastAsia"/>
          <w:lang w:eastAsia="zh-CN"/>
        </w:rPr>
        <w:t>元，大型修缮</w:t>
      </w:r>
      <w:r>
        <w:rPr>
          <w:rFonts w:hint="eastAsia"/>
          <w:lang w:eastAsia="zh-CN"/>
        </w:rPr>
        <w:t>0</w:t>
      </w:r>
      <w:r>
        <w:rPr>
          <w:rFonts w:hint="eastAsia"/>
          <w:lang w:eastAsia="zh-CN"/>
        </w:rPr>
        <w:t>元，其他交通工具购置</w:t>
      </w:r>
      <w:r>
        <w:rPr>
          <w:rFonts w:hint="eastAsia"/>
          <w:lang w:eastAsia="zh-CN"/>
        </w:rPr>
        <w:t>0</w:t>
      </w:r>
      <w:r>
        <w:rPr>
          <w:rFonts w:hint="eastAsia"/>
          <w:lang w:eastAsia="zh-CN"/>
        </w:rPr>
        <w:t>元，其他资本性支出</w:t>
      </w:r>
      <w:r>
        <w:rPr>
          <w:rFonts w:hint="eastAsia"/>
          <w:lang w:eastAsia="zh-CN"/>
        </w:rPr>
        <w:t>0</w:t>
      </w:r>
      <w:r>
        <w:rPr>
          <w:rFonts w:hint="eastAsia"/>
          <w:lang w:eastAsia="zh-CN"/>
        </w:rPr>
        <w:t>元等。</w:t>
      </w:r>
      <w:r>
        <w:rPr>
          <w:rFonts w:hint="eastAsia"/>
          <w:lang w:eastAsia="zh-CN"/>
        </w:rPr>
        <w:t xml:space="preserve">  </w:t>
      </w:r>
    </w:p>
    <w:p w:rsidR="00D532B4" w:rsidRDefault="0029313F">
      <w:pPr>
        <w:spacing w:after="0" w:line="520" w:lineRule="exact"/>
        <w:ind w:firstLineChars="200" w:firstLine="440"/>
        <w:jc w:val="both"/>
        <w:rPr>
          <w:lang w:eastAsia="zh-CN"/>
        </w:rPr>
      </w:pPr>
      <w:r>
        <w:rPr>
          <w:rFonts w:hint="eastAsia"/>
          <w:lang w:eastAsia="zh-CN"/>
        </w:rPr>
        <w:t>（</w:t>
      </w:r>
      <w:r>
        <w:rPr>
          <w:rFonts w:hint="eastAsia"/>
          <w:lang w:eastAsia="zh-CN"/>
        </w:rPr>
        <w:t>5</w:t>
      </w:r>
      <w:r>
        <w:rPr>
          <w:rFonts w:hint="eastAsia"/>
          <w:lang w:eastAsia="zh-CN"/>
        </w:rPr>
        <w:t>）对企业补助</w:t>
      </w:r>
      <w:r>
        <w:rPr>
          <w:rFonts w:hint="eastAsia"/>
          <w:lang w:eastAsia="zh-CN"/>
        </w:rPr>
        <w:t>0</w:t>
      </w:r>
      <w:r>
        <w:rPr>
          <w:rFonts w:hint="eastAsia"/>
          <w:lang w:eastAsia="zh-CN"/>
        </w:rPr>
        <w:t>元。其中，资本金注入</w:t>
      </w:r>
      <w:r>
        <w:rPr>
          <w:rFonts w:hint="eastAsia"/>
          <w:lang w:eastAsia="zh-CN"/>
        </w:rPr>
        <w:t>0</w:t>
      </w:r>
      <w:r>
        <w:rPr>
          <w:rFonts w:hint="eastAsia"/>
          <w:lang w:eastAsia="zh-CN"/>
        </w:rPr>
        <w:t>元，费用补贴</w:t>
      </w:r>
      <w:r>
        <w:rPr>
          <w:rFonts w:hint="eastAsia"/>
          <w:lang w:eastAsia="zh-CN"/>
        </w:rPr>
        <w:t>0</w:t>
      </w:r>
      <w:r>
        <w:rPr>
          <w:rFonts w:hint="eastAsia"/>
          <w:lang w:eastAsia="zh-CN"/>
        </w:rPr>
        <w:t>元等等。</w:t>
      </w:r>
      <w:r>
        <w:rPr>
          <w:rFonts w:hint="eastAsia"/>
          <w:lang w:eastAsia="zh-CN"/>
        </w:rPr>
        <w:t xml:space="preserve"> </w:t>
      </w:r>
    </w:p>
    <w:p w:rsidR="00D532B4" w:rsidRDefault="0029313F">
      <w:pPr>
        <w:spacing w:after="0" w:line="520" w:lineRule="exact"/>
        <w:ind w:firstLineChars="200" w:firstLine="440"/>
        <w:jc w:val="both"/>
        <w:rPr>
          <w:lang w:eastAsia="zh-CN"/>
        </w:rPr>
      </w:pPr>
      <w:r>
        <w:rPr>
          <w:rFonts w:hint="eastAsia"/>
          <w:lang w:eastAsia="zh-CN"/>
        </w:rPr>
        <w:t>六、关于“</w:t>
      </w:r>
      <w:r>
        <w:rPr>
          <w:rFonts w:hint="eastAsia"/>
          <w:lang w:eastAsia="zh-CN"/>
        </w:rPr>
        <w:t>三公”经费支出决算情况说明</w:t>
      </w:r>
    </w:p>
    <w:p w:rsidR="00D532B4" w:rsidRDefault="0029313F">
      <w:pPr>
        <w:spacing w:after="0" w:line="520" w:lineRule="exact"/>
        <w:ind w:firstLineChars="200" w:firstLine="440"/>
        <w:jc w:val="both"/>
        <w:rPr>
          <w:lang w:eastAsia="zh-CN"/>
        </w:rPr>
      </w:pPr>
      <w:r>
        <w:rPr>
          <w:rFonts w:hint="eastAsia"/>
          <w:lang w:eastAsia="zh-CN"/>
        </w:rPr>
        <w:t>   2021</w:t>
      </w:r>
      <w:r>
        <w:rPr>
          <w:rFonts w:hint="eastAsia"/>
          <w:lang w:eastAsia="zh-CN"/>
        </w:rPr>
        <w:t>年“三公经费”支出数为元</w:t>
      </w:r>
      <w:r>
        <w:rPr>
          <w:rFonts w:hint="eastAsia"/>
          <w:lang w:eastAsia="zh-CN"/>
        </w:rPr>
        <w:t>25400</w:t>
      </w:r>
      <w:r>
        <w:rPr>
          <w:rFonts w:hint="eastAsia"/>
          <w:lang w:eastAsia="zh-CN"/>
        </w:rPr>
        <w:t>元</w:t>
      </w:r>
      <w:r>
        <w:rPr>
          <w:rFonts w:hint="eastAsia"/>
          <w:lang w:eastAsia="zh-CN"/>
        </w:rPr>
        <w:t>，比去年减少</w:t>
      </w:r>
      <w:r>
        <w:rPr>
          <w:rFonts w:hint="eastAsia"/>
          <w:lang w:eastAsia="zh-CN"/>
        </w:rPr>
        <w:t xml:space="preserve"> </w:t>
      </w:r>
      <w:r>
        <w:rPr>
          <w:rFonts w:hint="eastAsia"/>
          <w:lang w:eastAsia="zh-CN"/>
        </w:rPr>
        <w:t>6906</w:t>
      </w:r>
      <w:r>
        <w:rPr>
          <w:rFonts w:hint="eastAsia"/>
          <w:lang w:eastAsia="zh-CN"/>
        </w:rPr>
        <w:t>元，减</w:t>
      </w:r>
      <w:r>
        <w:rPr>
          <w:rFonts w:hint="eastAsia"/>
          <w:lang w:eastAsia="zh-CN"/>
        </w:rPr>
        <w:t>少</w:t>
      </w:r>
      <w:r>
        <w:rPr>
          <w:rFonts w:hint="eastAsia"/>
          <w:lang w:eastAsia="zh-CN"/>
        </w:rPr>
        <w:t>21.38</w:t>
      </w:r>
      <w:r>
        <w:rPr>
          <w:rFonts w:hint="eastAsia"/>
          <w:lang w:eastAsia="zh-CN"/>
        </w:rPr>
        <w:t>%</w:t>
      </w:r>
      <w:r>
        <w:rPr>
          <w:rFonts w:hint="eastAsia"/>
          <w:lang w:eastAsia="zh-CN"/>
        </w:rPr>
        <w:t>，主要原因为</w:t>
      </w:r>
      <w:r>
        <w:rPr>
          <w:rFonts w:hint="eastAsia"/>
          <w:lang w:eastAsia="zh-CN"/>
        </w:rPr>
        <w:t>本年度公务车</w:t>
      </w:r>
      <w:r>
        <w:rPr>
          <w:rFonts w:hint="eastAsia"/>
          <w:lang w:eastAsia="zh-CN"/>
        </w:rPr>
        <w:t>。其中：</w:t>
      </w:r>
      <w:r>
        <w:rPr>
          <w:rFonts w:hint="eastAsia"/>
          <w:lang w:eastAsia="zh-CN"/>
        </w:rPr>
        <w:t>  1</w:t>
      </w:r>
      <w:r>
        <w:rPr>
          <w:rFonts w:hint="eastAsia"/>
          <w:lang w:eastAsia="zh-CN"/>
        </w:rPr>
        <w:t>．因公出国（境）费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r>
        <w:rPr>
          <w:rFonts w:hint="eastAsia"/>
          <w:lang w:eastAsia="zh-CN"/>
        </w:rPr>
        <w:t>  2</w:t>
      </w:r>
      <w:r>
        <w:rPr>
          <w:rFonts w:hint="eastAsia"/>
          <w:lang w:eastAsia="zh-CN"/>
        </w:rPr>
        <w:t>．公务用车购置费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r>
        <w:rPr>
          <w:rFonts w:hint="eastAsia"/>
          <w:lang w:eastAsia="zh-CN"/>
        </w:rPr>
        <w:t>3.</w:t>
      </w:r>
      <w:r>
        <w:rPr>
          <w:rFonts w:hint="eastAsia"/>
          <w:lang w:eastAsia="zh-CN"/>
        </w:rPr>
        <w:t>公务用车运行维护费元、</w:t>
      </w:r>
      <w:r>
        <w:rPr>
          <w:rFonts w:hint="eastAsia"/>
          <w:lang w:eastAsia="zh-CN"/>
        </w:rPr>
        <w:t>4 .</w:t>
      </w:r>
      <w:r>
        <w:rPr>
          <w:rFonts w:hint="eastAsia"/>
          <w:lang w:eastAsia="zh-CN"/>
        </w:rPr>
        <w:t>公务接待费</w:t>
      </w:r>
      <w:r>
        <w:rPr>
          <w:rFonts w:hint="eastAsia"/>
          <w:lang w:eastAsia="zh-CN"/>
        </w:rPr>
        <w:t>0</w:t>
      </w:r>
      <w:r>
        <w:rPr>
          <w:rFonts w:hint="eastAsia"/>
          <w:lang w:eastAsia="zh-CN"/>
        </w:rPr>
        <w:t>元。</w:t>
      </w:r>
    </w:p>
    <w:p w:rsidR="00D532B4" w:rsidRDefault="0029313F">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）因公出国（境）团组情况：本年度本单位使用公共预算财政拨款安排的出国（境）团组</w:t>
      </w:r>
      <w:r>
        <w:rPr>
          <w:rFonts w:hint="eastAsia"/>
          <w:lang w:eastAsia="zh-CN"/>
        </w:rPr>
        <w:t xml:space="preserve"> </w:t>
      </w:r>
      <w:r>
        <w:rPr>
          <w:rFonts w:hint="eastAsia"/>
          <w:u w:val="single"/>
          <w:lang w:eastAsia="zh-CN"/>
        </w:rPr>
        <w:t>0</w:t>
      </w:r>
      <w:r>
        <w:rPr>
          <w:rFonts w:hint="eastAsia"/>
          <w:lang w:eastAsia="zh-CN"/>
        </w:rPr>
        <w:t xml:space="preserve"> </w:t>
      </w:r>
      <w:proofErr w:type="gramStart"/>
      <w:r>
        <w:rPr>
          <w:rFonts w:hint="eastAsia"/>
          <w:lang w:eastAsia="zh-CN"/>
        </w:rPr>
        <w:t>个</w:t>
      </w:r>
      <w:proofErr w:type="gramEnd"/>
      <w:r>
        <w:rPr>
          <w:rFonts w:hint="eastAsia"/>
          <w:lang w:eastAsia="zh-CN"/>
        </w:rPr>
        <w:t>，参加其他单位组织的出国（境）团组</w:t>
      </w:r>
      <w:r>
        <w:rPr>
          <w:rFonts w:hint="eastAsia"/>
          <w:u w:val="single"/>
          <w:lang w:eastAsia="zh-CN"/>
        </w:rPr>
        <w:t xml:space="preserve"> 0</w:t>
      </w:r>
      <w:r>
        <w:rPr>
          <w:rFonts w:hint="eastAsia"/>
          <w:lang w:eastAsia="zh-CN"/>
        </w:rPr>
        <w:t>个；全年因公出国（境）累计</w:t>
      </w:r>
      <w:r>
        <w:rPr>
          <w:rFonts w:hint="eastAsia"/>
          <w:u w:val="single"/>
          <w:lang w:eastAsia="zh-CN"/>
        </w:rPr>
        <w:t xml:space="preserve"> 0</w:t>
      </w:r>
      <w:r>
        <w:rPr>
          <w:rFonts w:hint="eastAsia"/>
          <w:lang w:eastAsia="zh-CN"/>
        </w:rPr>
        <w:t>人次。</w:t>
      </w:r>
    </w:p>
    <w:p w:rsidR="00D532B4" w:rsidRDefault="0029313F">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）公务购置及保有情况：本年度本单位使用公共预算财政拨款购置公务用车</w:t>
      </w:r>
      <w:r>
        <w:rPr>
          <w:rFonts w:hint="eastAsia"/>
          <w:u w:val="single"/>
          <w:lang w:eastAsia="zh-CN"/>
        </w:rPr>
        <w:t xml:space="preserve">    </w:t>
      </w:r>
      <w:r>
        <w:rPr>
          <w:rFonts w:hint="eastAsia"/>
          <w:u w:val="single"/>
          <w:lang w:eastAsia="zh-CN"/>
        </w:rPr>
        <w:t xml:space="preserve">       </w:t>
      </w:r>
      <w:r>
        <w:rPr>
          <w:rFonts w:hint="eastAsia"/>
          <w:u w:val="single"/>
          <w:lang w:eastAsia="zh-CN"/>
        </w:rPr>
        <w:t>0</w:t>
      </w:r>
      <w:r>
        <w:rPr>
          <w:rFonts w:hint="eastAsia"/>
          <w:lang w:eastAsia="zh-CN"/>
        </w:rPr>
        <w:t>辆，年末公共预算财政拨款开支运行维护费的公务用车保有量</w:t>
      </w:r>
      <w:r w:rsidR="009B552E">
        <w:rPr>
          <w:rFonts w:hint="eastAsia"/>
          <w:u w:val="single"/>
          <w:lang w:eastAsia="zh-CN"/>
        </w:rPr>
        <w:t>2</w:t>
      </w:r>
      <w:r>
        <w:rPr>
          <w:rFonts w:hint="eastAsia"/>
          <w:lang w:eastAsia="zh-CN"/>
        </w:rPr>
        <w:t>辆。</w:t>
      </w:r>
    </w:p>
    <w:p w:rsidR="00D532B4" w:rsidRDefault="0029313F">
      <w:pPr>
        <w:spacing w:after="0" w:line="520" w:lineRule="exact"/>
        <w:ind w:leftChars="100" w:left="220" w:firstLineChars="100" w:firstLine="220"/>
        <w:jc w:val="both"/>
        <w:rPr>
          <w:lang w:eastAsia="zh-CN"/>
        </w:rPr>
      </w:pPr>
      <w:r>
        <w:rPr>
          <w:rFonts w:hint="eastAsia"/>
          <w:lang w:eastAsia="zh-CN"/>
        </w:rPr>
        <w:t>（</w:t>
      </w:r>
      <w:r>
        <w:rPr>
          <w:rFonts w:hint="eastAsia"/>
          <w:lang w:eastAsia="zh-CN"/>
        </w:rPr>
        <w:t>3</w:t>
      </w:r>
      <w:r>
        <w:rPr>
          <w:rFonts w:hint="eastAsia"/>
          <w:lang w:eastAsia="zh-CN"/>
        </w:rPr>
        <w:t>）公务接待情况：本年度本单位使用公共预算财政拨款支出的国内公务接待</w:t>
      </w:r>
      <w:r>
        <w:rPr>
          <w:rFonts w:hint="eastAsia"/>
          <w:u w:val="single"/>
          <w:lang w:eastAsia="zh-CN"/>
        </w:rPr>
        <w:t xml:space="preserve"> 0</w:t>
      </w:r>
      <w:r>
        <w:rPr>
          <w:rFonts w:hint="eastAsia"/>
          <w:lang w:eastAsia="zh-CN"/>
        </w:rPr>
        <w:t>批次，</w:t>
      </w:r>
      <w:r>
        <w:rPr>
          <w:rFonts w:hint="eastAsia"/>
          <w:u w:val="single"/>
          <w:lang w:eastAsia="zh-CN"/>
        </w:rPr>
        <w:t xml:space="preserve">  </w:t>
      </w:r>
      <w:r>
        <w:rPr>
          <w:rFonts w:hint="eastAsia"/>
          <w:u w:val="single"/>
          <w:lang w:eastAsia="zh-CN"/>
        </w:rPr>
        <w:t>0</w:t>
      </w:r>
      <w:r>
        <w:rPr>
          <w:rFonts w:hint="eastAsia"/>
          <w:lang w:eastAsia="zh-CN"/>
        </w:rPr>
        <w:t>人次，共</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元；外事接待</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批次，</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人次，</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元。</w:t>
      </w:r>
    </w:p>
    <w:p w:rsidR="00D532B4" w:rsidRDefault="0029313F">
      <w:pPr>
        <w:spacing w:after="0" w:line="520" w:lineRule="exact"/>
        <w:ind w:firstLineChars="200" w:firstLine="440"/>
        <w:jc w:val="both"/>
        <w:rPr>
          <w:lang w:eastAsia="zh-CN"/>
        </w:rPr>
      </w:pPr>
      <w:r>
        <w:rPr>
          <w:rFonts w:hint="eastAsia"/>
          <w:lang w:eastAsia="zh-CN"/>
        </w:rPr>
        <w:t xml:space="preserve">  </w:t>
      </w:r>
      <w:r>
        <w:rPr>
          <w:rFonts w:hint="eastAsia"/>
          <w:lang w:eastAsia="zh-CN"/>
        </w:rPr>
        <w:t>七、机关运行经费说明</w:t>
      </w:r>
    </w:p>
    <w:p w:rsidR="00D532B4" w:rsidRDefault="0029313F">
      <w:pPr>
        <w:spacing w:after="0" w:line="520" w:lineRule="exact"/>
        <w:ind w:firstLineChars="200" w:firstLine="440"/>
        <w:jc w:val="both"/>
        <w:rPr>
          <w:lang w:eastAsia="zh-CN"/>
        </w:rPr>
      </w:pPr>
      <w:r>
        <w:rPr>
          <w:rFonts w:hint="eastAsia"/>
          <w:lang w:eastAsia="zh-CN"/>
        </w:rPr>
        <w:t>    2021</w:t>
      </w:r>
      <w:r>
        <w:rPr>
          <w:rFonts w:hint="eastAsia"/>
          <w:lang w:eastAsia="zh-CN"/>
        </w:rPr>
        <w:t>年我单位机关运行经费支出合计为</w:t>
      </w:r>
      <w:r>
        <w:rPr>
          <w:rFonts w:hint="eastAsia"/>
          <w:lang w:eastAsia="zh-CN"/>
        </w:rPr>
        <w:t xml:space="preserve"> </w:t>
      </w:r>
      <w:r>
        <w:rPr>
          <w:rFonts w:hint="eastAsia"/>
          <w:lang w:eastAsia="zh-CN"/>
        </w:rPr>
        <w:t>0</w:t>
      </w:r>
      <w:r>
        <w:rPr>
          <w:rFonts w:hint="eastAsia"/>
          <w:lang w:eastAsia="zh-CN"/>
        </w:rPr>
        <w:t>元，较上年决算增（减）长</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，增（减）支</w:t>
      </w:r>
      <w:r>
        <w:rPr>
          <w:rFonts w:hint="eastAsia"/>
          <w:lang w:eastAsia="zh-CN"/>
        </w:rPr>
        <w:t>0</w:t>
      </w:r>
      <w:r>
        <w:rPr>
          <w:rFonts w:hint="eastAsia"/>
          <w:lang w:eastAsia="zh-CN"/>
        </w:rPr>
        <w:t>元。主要原因为</w:t>
      </w:r>
      <w:r>
        <w:rPr>
          <w:rFonts w:hint="eastAsia"/>
          <w:lang w:eastAsia="zh-CN"/>
        </w:rPr>
        <w:t>我单位无运行费。</w:t>
      </w:r>
      <w:r>
        <w:rPr>
          <w:rFonts w:hint="eastAsia"/>
          <w:lang w:eastAsia="zh-CN"/>
        </w:rPr>
        <w:t xml:space="preserve">        </w:t>
      </w:r>
    </w:p>
    <w:p w:rsidR="00D532B4" w:rsidRDefault="0029313F">
      <w:pPr>
        <w:spacing w:after="0" w:line="520" w:lineRule="exact"/>
        <w:ind w:firstLineChars="300" w:firstLine="660"/>
        <w:jc w:val="both"/>
        <w:rPr>
          <w:lang w:eastAsia="zh-CN"/>
        </w:rPr>
      </w:pPr>
      <w:r>
        <w:rPr>
          <w:rFonts w:hint="eastAsia"/>
          <w:lang w:eastAsia="zh-CN"/>
        </w:rPr>
        <w:lastRenderedPageBreak/>
        <w:t>八、政府采购情况说明</w:t>
      </w:r>
    </w:p>
    <w:p w:rsidR="00D532B4" w:rsidRDefault="0029313F">
      <w:pPr>
        <w:spacing w:after="0" w:line="520" w:lineRule="exact"/>
        <w:ind w:firstLineChars="200" w:firstLine="440"/>
        <w:jc w:val="both"/>
        <w:rPr>
          <w:lang w:eastAsia="zh-CN"/>
        </w:rPr>
      </w:pPr>
      <w:r>
        <w:rPr>
          <w:rFonts w:hint="eastAsia"/>
          <w:lang w:eastAsia="zh-CN"/>
        </w:rPr>
        <w:t>2021</w:t>
      </w:r>
      <w:r>
        <w:rPr>
          <w:rFonts w:hint="eastAsia"/>
          <w:lang w:eastAsia="zh-CN"/>
        </w:rPr>
        <w:t>年根据预算安排政府采购，本年度政府采购支出</w:t>
      </w:r>
      <w:r w:rsidR="009B552E" w:rsidRPr="009B552E">
        <w:rPr>
          <w:lang w:eastAsia="zh-CN"/>
        </w:rPr>
        <w:t>3,576,796.00</w:t>
      </w:r>
      <w:r>
        <w:rPr>
          <w:rFonts w:hint="eastAsia"/>
          <w:lang w:eastAsia="zh-CN"/>
        </w:rPr>
        <w:t>元。其中，</w:t>
      </w:r>
      <w:r>
        <w:rPr>
          <w:rFonts w:hint="eastAsia"/>
          <w:lang w:eastAsia="zh-CN"/>
        </w:rPr>
        <w:t>1</w:t>
      </w:r>
      <w:r>
        <w:rPr>
          <w:rFonts w:hint="eastAsia"/>
          <w:lang w:eastAsia="zh-CN"/>
        </w:rPr>
        <w:t>、政府采购货物支出</w:t>
      </w:r>
      <w:r w:rsidR="009B552E" w:rsidRPr="009B552E">
        <w:rPr>
          <w:lang w:eastAsia="zh-CN"/>
        </w:rPr>
        <w:t>3,576,796.00</w:t>
      </w:r>
      <w:r>
        <w:rPr>
          <w:rFonts w:hint="eastAsia"/>
          <w:lang w:eastAsia="zh-CN"/>
        </w:rPr>
        <w:t>元，</w:t>
      </w:r>
      <w:r>
        <w:rPr>
          <w:rFonts w:hint="eastAsia"/>
          <w:lang w:eastAsia="zh-CN"/>
        </w:rPr>
        <w:t>2</w:t>
      </w:r>
      <w:r>
        <w:rPr>
          <w:rFonts w:hint="eastAsia"/>
          <w:lang w:eastAsia="zh-CN"/>
        </w:rPr>
        <w:t>、政府采购工程支出</w:t>
      </w:r>
      <w:r>
        <w:rPr>
          <w:rFonts w:hint="eastAsia"/>
          <w:lang w:eastAsia="zh-CN"/>
        </w:rPr>
        <w:t xml:space="preserve"> </w:t>
      </w:r>
      <w:r>
        <w:rPr>
          <w:rFonts w:hint="eastAsia"/>
          <w:lang w:eastAsia="zh-CN"/>
        </w:rPr>
        <w:t>0</w:t>
      </w:r>
      <w:r>
        <w:rPr>
          <w:rFonts w:hint="eastAsia"/>
          <w:lang w:eastAsia="zh-CN"/>
        </w:rPr>
        <w:t>元，</w:t>
      </w:r>
      <w:r>
        <w:rPr>
          <w:rFonts w:hint="eastAsia"/>
          <w:lang w:eastAsia="zh-CN"/>
        </w:rPr>
        <w:t xml:space="preserve"> 3</w:t>
      </w:r>
      <w:r>
        <w:rPr>
          <w:rFonts w:hint="eastAsia"/>
          <w:lang w:eastAsia="zh-CN"/>
        </w:rPr>
        <w:t>、政府采购服务支出</w:t>
      </w:r>
      <w:r>
        <w:rPr>
          <w:rFonts w:hint="eastAsia"/>
          <w:lang w:eastAsia="zh-CN"/>
        </w:rPr>
        <w:t>0</w:t>
      </w:r>
      <w:r>
        <w:rPr>
          <w:rFonts w:hint="eastAsia"/>
          <w:lang w:eastAsia="zh-CN"/>
        </w:rPr>
        <w:t>元。</w:t>
      </w:r>
    </w:p>
    <w:p w:rsidR="00D532B4" w:rsidRDefault="0029313F">
      <w:pPr>
        <w:spacing w:after="0" w:line="520" w:lineRule="exact"/>
        <w:ind w:firstLineChars="300" w:firstLine="660"/>
        <w:jc w:val="both"/>
        <w:rPr>
          <w:lang w:eastAsia="zh-CN"/>
        </w:rPr>
      </w:pPr>
      <w:r>
        <w:rPr>
          <w:rFonts w:hint="eastAsia"/>
          <w:lang w:eastAsia="zh-CN"/>
        </w:rPr>
        <w:t>九、绩效管理情况说明（</w:t>
      </w:r>
      <w:r>
        <w:rPr>
          <w:rFonts w:hint="eastAsia"/>
          <w:b/>
          <w:lang w:eastAsia="zh-CN"/>
        </w:rPr>
        <w:t>重点项目绩效评价有具体内容</w:t>
      </w:r>
      <w:r>
        <w:rPr>
          <w:rFonts w:hint="eastAsia"/>
          <w:lang w:eastAsia="zh-CN"/>
        </w:rPr>
        <w:t>）</w:t>
      </w:r>
    </w:p>
    <w:p w:rsidR="00D532B4" w:rsidRDefault="0029313F">
      <w:pPr>
        <w:spacing w:after="0" w:line="520" w:lineRule="exact"/>
        <w:ind w:firstLineChars="200" w:firstLine="440"/>
        <w:jc w:val="both"/>
        <w:rPr>
          <w:lang w:eastAsia="zh-CN"/>
        </w:rPr>
      </w:pPr>
      <w:r>
        <w:rPr>
          <w:rFonts w:hint="eastAsia"/>
          <w:lang w:eastAsia="zh-CN"/>
        </w:rPr>
        <w:t>2021</w:t>
      </w:r>
      <w:r>
        <w:rPr>
          <w:rFonts w:hint="eastAsia"/>
          <w:lang w:eastAsia="zh-CN"/>
        </w:rPr>
        <w:t>年</w:t>
      </w:r>
      <w:proofErr w:type="gramStart"/>
      <w:r>
        <w:rPr>
          <w:rFonts w:hint="eastAsia"/>
          <w:lang w:eastAsia="zh-CN"/>
        </w:rPr>
        <w:t>无</w:t>
      </w:r>
      <w:r>
        <w:rPr>
          <w:rFonts w:hint="eastAsia"/>
          <w:lang w:eastAsia="zh-CN"/>
        </w:rPr>
        <w:t>实行</w:t>
      </w:r>
      <w:proofErr w:type="gramEnd"/>
      <w:r>
        <w:rPr>
          <w:rFonts w:hint="eastAsia"/>
          <w:lang w:eastAsia="zh-CN"/>
        </w:rPr>
        <w:t>绩效目标管理的项目。</w:t>
      </w:r>
    </w:p>
    <w:p w:rsidR="00D532B4" w:rsidRDefault="0029313F">
      <w:pPr>
        <w:spacing w:after="0" w:line="520" w:lineRule="exact"/>
        <w:ind w:firstLineChars="300" w:firstLine="660"/>
        <w:jc w:val="both"/>
        <w:rPr>
          <w:lang w:eastAsia="zh-CN"/>
        </w:rPr>
      </w:pPr>
      <w:r>
        <w:rPr>
          <w:rFonts w:hint="eastAsia"/>
          <w:lang w:eastAsia="zh-CN"/>
        </w:rPr>
        <w:t>十、国有资产占有使用情况</w:t>
      </w:r>
    </w:p>
    <w:p w:rsidR="00D532B4" w:rsidRDefault="0029313F">
      <w:pPr>
        <w:spacing w:after="0" w:line="520" w:lineRule="exact"/>
        <w:ind w:leftChars="200" w:left="440" w:firstLineChars="200" w:firstLine="440"/>
        <w:jc w:val="both"/>
        <w:rPr>
          <w:lang w:eastAsia="zh-CN"/>
        </w:rPr>
      </w:pPr>
      <w:r>
        <w:rPr>
          <w:rFonts w:hint="eastAsia"/>
          <w:lang w:eastAsia="zh-CN"/>
        </w:rPr>
        <w:t>截至</w:t>
      </w:r>
      <w:r>
        <w:rPr>
          <w:rFonts w:hint="eastAsia"/>
          <w:lang w:eastAsia="zh-CN"/>
        </w:rPr>
        <w:t>2021</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日，怀仁市</w:t>
      </w:r>
      <w:r>
        <w:rPr>
          <w:rFonts w:hint="eastAsia"/>
          <w:lang w:eastAsia="zh-CN"/>
        </w:rPr>
        <w:t>第一高级职业中学</w:t>
      </w:r>
      <w:r>
        <w:rPr>
          <w:rFonts w:hint="eastAsia"/>
          <w:lang w:eastAsia="zh-CN"/>
        </w:rPr>
        <w:t>，应急保障公务工作用车</w:t>
      </w:r>
      <w:r w:rsidR="009B552E">
        <w:rPr>
          <w:rFonts w:hint="eastAsia"/>
          <w:lang w:eastAsia="zh-CN"/>
        </w:rPr>
        <w:t>2</w:t>
      </w:r>
      <w:r>
        <w:rPr>
          <w:rFonts w:hint="eastAsia"/>
          <w:lang w:eastAsia="zh-CN"/>
        </w:rPr>
        <w:t>辆。本部门价值</w:t>
      </w:r>
      <w:r>
        <w:rPr>
          <w:rFonts w:hint="eastAsia"/>
          <w:lang w:eastAsia="zh-CN"/>
        </w:rPr>
        <w:t>50</w:t>
      </w:r>
      <w:r>
        <w:rPr>
          <w:rFonts w:hint="eastAsia"/>
          <w:lang w:eastAsia="zh-CN"/>
        </w:rPr>
        <w:t>万元以上大型设备</w:t>
      </w:r>
      <w:r>
        <w:rPr>
          <w:rFonts w:hint="eastAsia"/>
          <w:lang w:eastAsia="zh-CN"/>
        </w:rPr>
        <w:t>0</w:t>
      </w:r>
      <w:r>
        <w:rPr>
          <w:rFonts w:hint="eastAsia"/>
          <w:lang w:eastAsia="zh-CN"/>
        </w:rPr>
        <w:t>台。价值</w:t>
      </w:r>
      <w:r>
        <w:rPr>
          <w:rFonts w:hint="eastAsia"/>
          <w:lang w:eastAsia="zh-CN"/>
        </w:rPr>
        <w:t>100</w:t>
      </w:r>
      <w:r>
        <w:rPr>
          <w:rFonts w:hint="eastAsia"/>
          <w:lang w:eastAsia="zh-CN"/>
        </w:rPr>
        <w:t>万元以上大型设备</w:t>
      </w:r>
      <w:r>
        <w:rPr>
          <w:rFonts w:hint="eastAsia"/>
          <w:lang w:eastAsia="zh-CN"/>
        </w:rPr>
        <w:t>0</w:t>
      </w:r>
      <w:r>
        <w:rPr>
          <w:rFonts w:hint="eastAsia"/>
          <w:lang w:eastAsia="zh-CN"/>
        </w:rPr>
        <w:t>台。</w:t>
      </w:r>
    </w:p>
    <w:p w:rsidR="00D532B4" w:rsidRDefault="0029313F">
      <w:pPr>
        <w:spacing w:after="0" w:line="520" w:lineRule="exact"/>
        <w:ind w:firstLineChars="300" w:firstLine="660"/>
        <w:jc w:val="both"/>
        <w:rPr>
          <w:lang w:eastAsia="zh-CN"/>
        </w:rPr>
      </w:pPr>
      <w:r>
        <w:rPr>
          <w:rFonts w:hint="eastAsia"/>
          <w:lang w:eastAsia="zh-CN"/>
        </w:rPr>
        <w:t>十一、关于政府性基金预算财政</w:t>
      </w:r>
      <w:proofErr w:type="gramStart"/>
      <w:r>
        <w:rPr>
          <w:rFonts w:hint="eastAsia"/>
          <w:lang w:eastAsia="zh-CN"/>
        </w:rPr>
        <w:t>拔款</w:t>
      </w:r>
      <w:proofErr w:type="gramEnd"/>
      <w:r>
        <w:rPr>
          <w:rFonts w:hint="eastAsia"/>
          <w:lang w:eastAsia="zh-CN"/>
        </w:rPr>
        <w:t>收入支出决算情况说明</w:t>
      </w:r>
    </w:p>
    <w:p w:rsidR="00D532B4" w:rsidRDefault="0029313F">
      <w:pPr>
        <w:spacing w:after="0" w:line="520" w:lineRule="exact"/>
        <w:ind w:firstLineChars="200" w:firstLine="440"/>
        <w:jc w:val="both"/>
        <w:rPr>
          <w:lang w:eastAsia="zh-CN"/>
        </w:rPr>
      </w:pPr>
      <w:r>
        <w:rPr>
          <w:rFonts w:hint="eastAsia"/>
          <w:lang w:eastAsia="zh-CN"/>
        </w:rPr>
        <w:t xml:space="preserve">     202</w:t>
      </w:r>
      <w:r>
        <w:rPr>
          <w:rFonts w:hint="eastAsia"/>
          <w:lang w:eastAsia="zh-CN"/>
        </w:rPr>
        <w:t>1</w:t>
      </w:r>
      <w:r>
        <w:rPr>
          <w:rFonts w:hint="eastAsia"/>
          <w:lang w:eastAsia="zh-CN"/>
        </w:rPr>
        <w:t>年本单位根据预算安排政府性基金预算收入为</w:t>
      </w:r>
      <w:r>
        <w:rPr>
          <w:rFonts w:hint="eastAsia"/>
          <w:lang w:eastAsia="zh-CN"/>
        </w:rPr>
        <w:t>0</w:t>
      </w:r>
      <w:r>
        <w:rPr>
          <w:rFonts w:hint="eastAsia"/>
          <w:lang w:eastAsia="zh-CN"/>
        </w:rPr>
        <w:t>元，支出为</w:t>
      </w:r>
      <w:r>
        <w:rPr>
          <w:rFonts w:hint="eastAsia"/>
          <w:lang w:eastAsia="zh-CN"/>
        </w:rPr>
        <w:t>0</w:t>
      </w:r>
      <w:r>
        <w:rPr>
          <w:rFonts w:hint="eastAsia"/>
          <w:lang w:eastAsia="zh-CN"/>
        </w:rPr>
        <w:t>元。</w:t>
      </w:r>
    </w:p>
    <w:p w:rsidR="00D532B4" w:rsidRDefault="0029313F">
      <w:pPr>
        <w:spacing w:after="0" w:line="520" w:lineRule="exact"/>
        <w:ind w:firstLineChars="200" w:firstLine="440"/>
        <w:jc w:val="center"/>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D532B4" w:rsidRDefault="0029313F">
      <w:pPr>
        <w:spacing w:after="0" w:line="520" w:lineRule="exact"/>
        <w:ind w:firstLineChars="200" w:firstLine="440"/>
        <w:jc w:val="both"/>
        <w:rPr>
          <w:lang w:eastAsia="zh-CN"/>
        </w:rPr>
      </w:pPr>
      <w:r>
        <w:rPr>
          <w:rFonts w:hint="eastAsia"/>
          <w:lang w:eastAsia="zh-CN"/>
        </w:rPr>
        <w:t>（一）基本支出：指为保障机构正常运转、完成日常工作任务而发生的人员支出和公用支出。</w:t>
      </w:r>
    </w:p>
    <w:p w:rsidR="00D532B4" w:rsidRDefault="0029313F">
      <w:pPr>
        <w:spacing w:after="0" w:line="520" w:lineRule="exact"/>
        <w:ind w:firstLineChars="200" w:firstLine="440"/>
        <w:jc w:val="both"/>
        <w:rPr>
          <w:lang w:eastAsia="zh-CN"/>
        </w:rPr>
      </w:pPr>
      <w:r>
        <w:rPr>
          <w:rFonts w:hint="eastAsia"/>
          <w:lang w:eastAsia="zh-CN"/>
        </w:rPr>
        <w:t>(</w:t>
      </w:r>
      <w:r>
        <w:rPr>
          <w:rFonts w:hint="eastAsia"/>
          <w:lang w:eastAsia="zh-CN"/>
        </w:rPr>
        <w:t>二）项目支出：指在基本支出之外为完成特定行政任务和事业发展目标所发生的支出。</w:t>
      </w:r>
    </w:p>
    <w:p w:rsidR="00D532B4" w:rsidRDefault="0029313F">
      <w:pPr>
        <w:spacing w:after="0" w:line="520" w:lineRule="exact"/>
        <w:ind w:firstLineChars="200" w:firstLine="440"/>
        <w:jc w:val="both"/>
        <w:rPr>
          <w:lang w:eastAsia="zh-CN"/>
        </w:rPr>
      </w:pPr>
      <w:r>
        <w:rPr>
          <w:rFonts w:hint="eastAsia"/>
          <w:lang w:eastAsia="zh-CN"/>
        </w:rPr>
        <w:t>（三）“三公”经费：指省直部门用一般公共预算安排的因公出国（境）费、公务用车购置及运行费和公务接待费。其中，因公出国（境）</w:t>
      </w:r>
      <w:proofErr w:type="gramStart"/>
      <w:r>
        <w:rPr>
          <w:rFonts w:hint="eastAsia"/>
          <w:lang w:eastAsia="zh-CN"/>
        </w:rPr>
        <w:t>费反映</w:t>
      </w:r>
      <w:proofErr w:type="gramEnd"/>
      <w:r>
        <w:rPr>
          <w:rFonts w:hint="eastAsia"/>
          <w:lang w:eastAsia="zh-CN"/>
        </w:rPr>
        <w:t>单位公务出国（境）的国际旅费、国外城市间交通费、住宿费、伙食费、培训费、公杂费等支出；公务用车购置</w:t>
      </w:r>
      <w:proofErr w:type="gramStart"/>
      <w:r>
        <w:rPr>
          <w:rFonts w:hint="eastAsia"/>
          <w:lang w:eastAsia="zh-CN"/>
        </w:rPr>
        <w:t>费反映</w:t>
      </w:r>
      <w:proofErr w:type="gramEnd"/>
      <w:r>
        <w:rPr>
          <w:rFonts w:hint="eastAsia"/>
          <w:lang w:eastAsia="zh-CN"/>
        </w:rPr>
        <w:t>公务用车车辆购置支出（</w:t>
      </w:r>
      <w:proofErr w:type="gramStart"/>
      <w:r>
        <w:rPr>
          <w:rFonts w:hint="eastAsia"/>
          <w:lang w:eastAsia="zh-CN"/>
        </w:rPr>
        <w:t>含车辆</w:t>
      </w:r>
      <w:proofErr w:type="gramEnd"/>
      <w:r>
        <w:rPr>
          <w:rFonts w:hint="eastAsia"/>
          <w:lang w:eastAsia="zh-CN"/>
        </w:rPr>
        <w:t>购置</w:t>
      </w:r>
      <w:r>
        <w:rPr>
          <w:rFonts w:hint="eastAsia"/>
          <w:lang w:eastAsia="zh-CN"/>
        </w:rPr>
        <w:t>税）；公务用车运行维护费反映单位按规定保留的公务用车燃料费、维修费、过路过桥费、保险费、安全奖励费用等支出；公务接待</w:t>
      </w:r>
      <w:proofErr w:type="gramStart"/>
      <w:r>
        <w:rPr>
          <w:rFonts w:hint="eastAsia"/>
          <w:lang w:eastAsia="zh-CN"/>
        </w:rPr>
        <w:t>费反映</w:t>
      </w:r>
      <w:proofErr w:type="gramEnd"/>
      <w:r>
        <w:rPr>
          <w:rFonts w:hint="eastAsia"/>
          <w:lang w:eastAsia="zh-CN"/>
        </w:rPr>
        <w:t>单位按规定开支的各类公务接待（含外宾接待）支出。</w:t>
      </w:r>
    </w:p>
    <w:p w:rsidR="00D532B4" w:rsidRDefault="0029313F">
      <w:pPr>
        <w:spacing w:after="0" w:line="520" w:lineRule="exact"/>
        <w:ind w:firstLineChars="200" w:firstLine="440"/>
        <w:jc w:val="both"/>
        <w:rPr>
          <w:lang w:eastAsia="zh-CN"/>
        </w:rPr>
      </w:pPr>
      <w:r>
        <w:rPr>
          <w:rFonts w:hint="eastAsia"/>
          <w:lang w:eastAsia="zh-CN"/>
        </w:rPr>
        <w:t>（四）机关运行经费：指行政单位和参照公务员法管理的事业单位使用一般公共预算安排的基本支出中的日常公用经费支出。</w:t>
      </w:r>
    </w:p>
    <w:p w:rsidR="00D532B4" w:rsidRDefault="0029313F">
      <w:pPr>
        <w:spacing w:after="0" w:line="520" w:lineRule="exact"/>
        <w:ind w:firstLineChars="200" w:firstLine="440"/>
        <w:jc w:val="both"/>
        <w:rPr>
          <w:lang w:eastAsia="zh-CN"/>
        </w:rPr>
      </w:pPr>
      <w:r>
        <w:rPr>
          <w:rFonts w:hint="eastAsia"/>
          <w:lang w:eastAsia="zh-CN"/>
        </w:rPr>
        <w:t>附件：怀仁市</w:t>
      </w:r>
      <w:r>
        <w:rPr>
          <w:rFonts w:hint="eastAsia"/>
          <w:lang w:eastAsia="zh-CN"/>
        </w:rPr>
        <w:t>第一高级职业中学</w:t>
      </w:r>
      <w:r>
        <w:rPr>
          <w:rFonts w:hint="eastAsia"/>
          <w:lang w:eastAsia="zh-CN"/>
        </w:rPr>
        <w:t>2021</w:t>
      </w:r>
      <w:r>
        <w:rPr>
          <w:rFonts w:hint="eastAsia"/>
          <w:lang w:eastAsia="zh-CN"/>
        </w:rPr>
        <w:t>年部门决算公开表</w:t>
      </w:r>
    </w:p>
    <w:p w:rsidR="00D532B4" w:rsidRDefault="00D532B4">
      <w:pPr>
        <w:rPr>
          <w:lang w:eastAsia="zh-CN"/>
        </w:rPr>
      </w:pPr>
    </w:p>
    <w:p w:rsidR="00D532B4" w:rsidRDefault="00D532B4">
      <w:pPr>
        <w:rPr>
          <w:lang w:eastAsia="zh-CN"/>
        </w:rPr>
      </w:pPr>
    </w:p>
    <w:sectPr w:rsidR="00D532B4" w:rsidSect="00D532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13F" w:rsidRDefault="0029313F">
      <w:pPr>
        <w:spacing w:line="240" w:lineRule="auto"/>
      </w:pPr>
      <w:r>
        <w:separator/>
      </w:r>
    </w:p>
  </w:endnote>
  <w:endnote w:type="continuationSeparator" w:id="0">
    <w:p w:rsidR="0029313F" w:rsidRDefault="002931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13F" w:rsidRDefault="0029313F">
      <w:pPr>
        <w:spacing w:after="0"/>
      </w:pPr>
      <w:r>
        <w:separator/>
      </w:r>
    </w:p>
  </w:footnote>
  <w:footnote w:type="continuationSeparator" w:id="0">
    <w:p w:rsidR="0029313F" w:rsidRDefault="0029313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64824"/>
    <w:multiLevelType w:val="multilevel"/>
    <w:tmpl w:val="70B64824"/>
    <w:lvl w:ilvl="0">
      <w:start w:val="4"/>
      <w:numFmt w:val="japaneseCounting"/>
      <w:lvlText w:val="%1、"/>
      <w:lvlJc w:val="left"/>
      <w:pPr>
        <w:ind w:left="875" w:hanging="45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WRkMmI2NDg4OTk4Y2IyZGRhYzlkYTIyZTI5ODFlMTcifQ=="/>
  </w:docVars>
  <w:rsids>
    <w:rsidRoot w:val="003C3A33"/>
    <w:rsid w:val="0010145F"/>
    <w:rsid w:val="001A2333"/>
    <w:rsid w:val="001C0BF7"/>
    <w:rsid w:val="00216950"/>
    <w:rsid w:val="00221990"/>
    <w:rsid w:val="00236577"/>
    <w:rsid w:val="0029313F"/>
    <w:rsid w:val="0031532D"/>
    <w:rsid w:val="003C3A33"/>
    <w:rsid w:val="003D150A"/>
    <w:rsid w:val="004F123B"/>
    <w:rsid w:val="00585DB8"/>
    <w:rsid w:val="006840A7"/>
    <w:rsid w:val="00726F96"/>
    <w:rsid w:val="00737276"/>
    <w:rsid w:val="00844824"/>
    <w:rsid w:val="008630B8"/>
    <w:rsid w:val="008B470B"/>
    <w:rsid w:val="009361A3"/>
    <w:rsid w:val="00995A3F"/>
    <w:rsid w:val="009B552E"/>
    <w:rsid w:val="009C2191"/>
    <w:rsid w:val="009E2165"/>
    <w:rsid w:val="00CF3EEF"/>
    <w:rsid w:val="00D009F7"/>
    <w:rsid w:val="00D52C3F"/>
    <w:rsid w:val="00D532B4"/>
    <w:rsid w:val="00D53B99"/>
    <w:rsid w:val="00F30C4C"/>
    <w:rsid w:val="026E08EE"/>
    <w:rsid w:val="047F0D7F"/>
    <w:rsid w:val="049F4770"/>
    <w:rsid w:val="04AF507C"/>
    <w:rsid w:val="04E34C8C"/>
    <w:rsid w:val="07335B5F"/>
    <w:rsid w:val="09D00C0A"/>
    <w:rsid w:val="0B907AAF"/>
    <w:rsid w:val="0DA64A16"/>
    <w:rsid w:val="1114359E"/>
    <w:rsid w:val="122B755F"/>
    <w:rsid w:val="13B073A6"/>
    <w:rsid w:val="17EE08D6"/>
    <w:rsid w:val="1B624FBF"/>
    <w:rsid w:val="28871FEE"/>
    <w:rsid w:val="2DB64D7C"/>
    <w:rsid w:val="2E856CC7"/>
    <w:rsid w:val="2F217150"/>
    <w:rsid w:val="3AD160F1"/>
    <w:rsid w:val="3BBA40F0"/>
    <w:rsid w:val="3C8E6971"/>
    <w:rsid w:val="41506C08"/>
    <w:rsid w:val="46523D18"/>
    <w:rsid w:val="4EF44384"/>
    <w:rsid w:val="4F773A20"/>
    <w:rsid w:val="53224CAD"/>
    <w:rsid w:val="5B073346"/>
    <w:rsid w:val="5DC25DEC"/>
    <w:rsid w:val="609B6FD3"/>
    <w:rsid w:val="65BE0B34"/>
    <w:rsid w:val="675D2885"/>
    <w:rsid w:val="697F5AA4"/>
    <w:rsid w:val="6A2B06F5"/>
    <w:rsid w:val="6B372C1A"/>
    <w:rsid w:val="7231264A"/>
    <w:rsid w:val="75435825"/>
    <w:rsid w:val="767654EE"/>
    <w:rsid w:val="78B11866"/>
    <w:rsid w:val="7CD7136D"/>
    <w:rsid w:val="7E597074"/>
    <w:rsid w:val="7F3728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2B4"/>
    <w:pPr>
      <w:spacing w:after="200" w:line="276" w:lineRule="auto"/>
    </w:pPr>
    <w:rPr>
      <w:rFonts w:ascii="Calibri" w:hAnsi="Calibri"/>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D532B4"/>
    <w:pPr>
      <w:widowControl w:val="0"/>
      <w:tabs>
        <w:tab w:val="center" w:pos="4153"/>
        <w:tab w:val="right" w:pos="8306"/>
      </w:tabs>
      <w:snapToGrid w:val="0"/>
      <w:spacing w:after="0" w:line="240" w:lineRule="auto"/>
    </w:pPr>
    <w:rPr>
      <w:rFonts w:asciiTheme="minorHAnsi" w:eastAsiaTheme="minorEastAsia" w:hAnsiTheme="minorHAnsi" w:cstheme="minorBidi"/>
      <w:kern w:val="2"/>
      <w:sz w:val="18"/>
      <w:szCs w:val="18"/>
      <w:lang w:eastAsia="zh-CN" w:bidi="ar-SA"/>
    </w:rPr>
  </w:style>
  <w:style w:type="paragraph" w:styleId="a4">
    <w:name w:val="header"/>
    <w:basedOn w:val="a"/>
    <w:link w:val="Char0"/>
    <w:uiPriority w:val="99"/>
    <w:semiHidden/>
    <w:unhideWhenUsed/>
    <w:qFormat/>
    <w:rsid w:val="00D532B4"/>
    <w:pPr>
      <w:widowControl w:val="0"/>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kern w:val="2"/>
      <w:sz w:val="18"/>
      <w:szCs w:val="18"/>
      <w:lang w:eastAsia="zh-CN" w:bidi="ar-SA"/>
    </w:rPr>
  </w:style>
  <w:style w:type="character" w:customStyle="1" w:styleId="Char0">
    <w:name w:val="页眉 Char"/>
    <w:basedOn w:val="a0"/>
    <w:link w:val="a4"/>
    <w:uiPriority w:val="99"/>
    <w:semiHidden/>
    <w:qFormat/>
    <w:rsid w:val="00D532B4"/>
    <w:rPr>
      <w:sz w:val="18"/>
      <w:szCs w:val="18"/>
    </w:rPr>
  </w:style>
  <w:style w:type="character" w:customStyle="1" w:styleId="Char">
    <w:name w:val="页脚 Char"/>
    <w:basedOn w:val="a0"/>
    <w:link w:val="a3"/>
    <w:uiPriority w:val="99"/>
    <w:semiHidden/>
    <w:qFormat/>
    <w:rsid w:val="00D532B4"/>
    <w:rPr>
      <w:sz w:val="18"/>
      <w:szCs w:val="18"/>
    </w:rPr>
  </w:style>
  <w:style w:type="paragraph" w:styleId="a5">
    <w:name w:val="List Paragraph"/>
    <w:basedOn w:val="a"/>
    <w:uiPriority w:val="34"/>
    <w:qFormat/>
    <w:rsid w:val="00D532B4"/>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544</Words>
  <Characters>3103</Characters>
  <Application>Microsoft Office Word</Application>
  <DocSecurity>0</DocSecurity>
  <Lines>25</Lines>
  <Paragraphs>7</Paragraphs>
  <ScaleCrop>false</ScaleCrop>
  <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13</cp:revision>
  <dcterms:created xsi:type="dcterms:W3CDTF">2019-03-23T02:51:00Z</dcterms:created>
  <dcterms:modified xsi:type="dcterms:W3CDTF">2022-07-25T00:21:00Z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92CAEF71BD2143879BB9DEA4E0F489E3</vt:lpwstr>
  </property>
</Properties>
</file>