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22" w:rsidRDefault="009802F5">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公安局交通管理大队</w:t>
      </w:r>
      <w:r>
        <w:rPr>
          <w:b/>
          <w:kern w:val="36"/>
          <w:sz w:val="28"/>
          <w:szCs w:val="28"/>
          <w:lang w:eastAsia="zh-CN"/>
        </w:rPr>
        <w:t>2021</w:t>
      </w:r>
      <w:r>
        <w:rPr>
          <w:b/>
          <w:kern w:val="36"/>
          <w:sz w:val="28"/>
          <w:szCs w:val="28"/>
          <w:lang w:eastAsia="zh-CN"/>
        </w:rPr>
        <w:t>年部门决算说明</w:t>
      </w:r>
    </w:p>
    <w:p w:rsidR="007A5622" w:rsidRDefault="009802F5">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7A5622" w:rsidRDefault="009802F5">
      <w:pPr>
        <w:spacing w:after="0" w:line="520" w:lineRule="exact"/>
        <w:ind w:firstLineChars="200" w:firstLine="440"/>
        <w:jc w:val="both"/>
        <w:rPr>
          <w:lang w:eastAsia="zh-CN"/>
        </w:rPr>
      </w:pPr>
      <w:r>
        <w:rPr>
          <w:rFonts w:hint="eastAsia"/>
          <w:lang w:eastAsia="zh-CN"/>
        </w:rPr>
        <w:t>第一部分主要职责及机构设置</w:t>
      </w:r>
    </w:p>
    <w:p w:rsidR="007A5622" w:rsidRDefault="009802F5">
      <w:pPr>
        <w:spacing w:after="0" w:line="520" w:lineRule="exact"/>
        <w:ind w:firstLineChars="200" w:firstLine="440"/>
        <w:jc w:val="both"/>
        <w:rPr>
          <w:lang w:eastAsia="zh-CN"/>
        </w:rPr>
      </w:pPr>
      <w:r>
        <w:rPr>
          <w:rFonts w:hint="eastAsia"/>
          <w:lang w:eastAsia="zh-CN"/>
        </w:rPr>
        <w:t>一、主要职责</w:t>
      </w:r>
    </w:p>
    <w:p w:rsidR="007A5622" w:rsidRDefault="009802F5">
      <w:pPr>
        <w:spacing w:after="0" w:line="520" w:lineRule="exact"/>
        <w:ind w:firstLineChars="200" w:firstLine="440"/>
        <w:jc w:val="both"/>
        <w:rPr>
          <w:lang w:eastAsia="zh-CN"/>
        </w:rPr>
      </w:pPr>
      <w:r>
        <w:rPr>
          <w:rFonts w:hint="eastAsia"/>
          <w:lang w:eastAsia="zh-CN"/>
        </w:rPr>
        <w:t>二、机构设置及人员情况</w:t>
      </w:r>
    </w:p>
    <w:p w:rsidR="007A5622" w:rsidRDefault="009802F5">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7A5622" w:rsidRDefault="009802F5">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7A5622" w:rsidRDefault="009802F5">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7A5622" w:rsidRDefault="009802F5">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7A5622" w:rsidRDefault="009802F5">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7A5622" w:rsidRDefault="009802F5">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7A5622" w:rsidRDefault="009802F5">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7A5622" w:rsidRDefault="009802F5">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7A5622" w:rsidRDefault="009802F5">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7A5622" w:rsidRDefault="009802F5">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7A5622" w:rsidRDefault="009802F5">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7A5622" w:rsidRDefault="009802F5">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7A5622" w:rsidRDefault="009802F5">
      <w:pPr>
        <w:spacing w:after="0" w:line="520" w:lineRule="exact"/>
        <w:ind w:firstLineChars="200" w:firstLine="440"/>
        <w:jc w:val="both"/>
        <w:rPr>
          <w:lang w:eastAsia="zh-CN"/>
        </w:rPr>
      </w:pPr>
      <w:r>
        <w:rPr>
          <w:rFonts w:hint="eastAsia"/>
          <w:lang w:eastAsia="zh-CN"/>
        </w:rPr>
        <w:t>一、关于收入决算情况说明</w:t>
      </w:r>
    </w:p>
    <w:p w:rsidR="007A5622" w:rsidRDefault="009802F5">
      <w:pPr>
        <w:spacing w:after="0" w:line="520" w:lineRule="exact"/>
        <w:ind w:firstLineChars="200" w:firstLine="440"/>
        <w:jc w:val="both"/>
        <w:rPr>
          <w:lang w:eastAsia="zh-CN"/>
        </w:rPr>
      </w:pPr>
      <w:r>
        <w:rPr>
          <w:rFonts w:hint="eastAsia"/>
          <w:lang w:eastAsia="zh-CN"/>
        </w:rPr>
        <w:t>二、关于支出决算情况说明</w:t>
      </w:r>
    </w:p>
    <w:p w:rsidR="007A5622" w:rsidRDefault="009802F5">
      <w:pPr>
        <w:spacing w:after="0" w:line="520" w:lineRule="exact"/>
        <w:ind w:firstLineChars="200" w:firstLine="440"/>
        <w:jc w:val="both"/>
        <w:rPr>
          <w:lang w:eastAsia="zh-CN"/>
        </w:rPr>
      </w:pPr>
      <w:r>
        <w:rPr>
          <w:rFonts w:hint="eastAsia"/>
          <w:lang w:eastAsia="zh-CN"/>
        </w:rPr>
        <w:t>三、关于财政拨款收入支出决算总表</w:t>
      </w:r>
    </w:p>
    <w:p w:rsidR="007A5622" w:rsidRDefault="009802F5">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7A5622" w:rsidRDefault="009802F5">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7A5622" w:rsidRDefault="009802F5">
      <w:pPr>
        <w:spacing w:after="0" w:line="520" w:lineRule="exact"/>
        <w:ind w:firstLineChars="200" w:firstLine="440"/>
        <w:jc w:val="both"/>
        <w:rPr>
          <w:lang w:eastAsia="zh-CN"/>
        </w:rPr>
      </w:pPr>
      <w:r>
        <w:rPr>
          <w:rFonts w:hint="eastAsia"/>
          <w:lang w:eastAsia="zh-CN"/>
        </w:rPr>
        <w:t>六、关于“三公”经费支出决算情况说明</w:t>
      </w:r>
    </w:p>
    <w:p w:rsidR="007A5622" w:rsidRDefault="009802F5">
      <w:pPr>
        <w:spacing w:after="0" w:line="520" w:lineRule="exact"/>
        <w:ind w:firstLineChars="200" w:firstLine="440"/>
        <w:jc w:val="both"/>
        <w:rPr>
          <w:lang w:eastAsia="zh-CN"/>
        </w:rPr>
      </w:pPr>
      <w:r>
        <w:rPr>
          <w:rFonts w:hint="eastAsia"/>
          <w:lang w:eastAsia="zh-CN"/>
        </w:rPr>
        <w:t>七、机关运行经费说明</w:t>
      </w:r>
    </w:p>
    <w:p w:rsidR="007A5622" w:rsidRDefault="009802F5">
      <w:pPr>
        <w:spacing w:after="0" w:line="520" w:lineRule="exact"/>
        <w:ind w:firstLineChars="200" w:firstLine="440"/>
        <w:jc w:val="both"/>
        <w:rPr>
          <w:lang w:eastAsia="zh-CN"/>
        </w:rPr>
      </w:pPr>
      <w:r>
        <w:rPr>
          <w:rFonts w:hint="eastAsia"/>
          <w:lang w:eastAsia="zh-CN"/>
        </w:rPr>
        <w:t>八、政府采购情况说明</w:t>
      </w:r>
    </w:p>
    <w:p w:rsidR="007A5622" w:rsidRDefault="009802F5">
      <w:pPr>
        <w:spacing w:after="0" w:line="520" w:lineRule="exact"/>
        <w:ind w:firstLineChars="200" w:firstLine="440"/>
        <w:jc w:val="both"/>
        <w:rPr>
          <w:lang w:eastAsia="zh-CN"/>
        </w:rPr>
      </w:pPr>
      <w:r>
        <w:rPr>
          <w:rFonts w:hint="eastAsia"/>
          <w:lang w:eastAsia="zh-CN"/>
        </w:rPr>
        <w:t>九、绩效管理情况说明</w:t>
      </w:r>
    </w:p>
    <w:p w:rsidR="007A5622" w:rsidRDefault="009802F5">
      <w:pPr>
        <w:spacing w:after="0" w:line="520" w:lineRule="exact"/>
        <w:ind w:firstLineChars="200" w:firstLine="440"/>
        <w:jc w:val="both"/>
        <w:rPr>
          <w:lang w:eastAsia="zh-CN"/>
        </w:rPr>
      </w:pPr>
      <w:r>
        <w:rPr>
          <w:rFonts w:hint="eastAsia"/>
          <w:lang w:eastAsia="zh-CN"/>
        </w:rPr>
        <w:lastRenderedPageBreak/>
        <w:t>十、国有资产占有使用情况</w:t>
      </w:r>
    </w:p>
    <w:p w:rsidR="007A5622" w:rsidRDefault="009802F5">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7A5622" w:rsidRDefault="009802F5">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7A5622" w:rsidRDefault="007A5622">
      <w:pPr>
        <w:spacing w:after="0" w:line="520" w:lineRule="exact"/>
        <w:ind w:firstLineChars="200" w:firstLine="440"/>
        <w:jc w:val="both"/>
        <w:rPr>
          <w:lang w:eastAsia="zh-CN"/>
        </w:rPr>
      </w:pPr>
    </w:p>
    <w:p w:rsidR="007A5622" w:rsidRDefault="009802F5">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7A5622" w:rsidRDefault="009802F5">
      <w:pPr>
        <w:shd w:val="clear" w:color="auto" w:fill="F9F9F9"/>
        <w:tabs>
          <w:tab w:val="left" w:pos="870"/>
        </w:tabs>
        <w:spacing w:line="600" w:lineRule="exact"/>
        <w:ind w:firstLineChars="200" w:firstLine="440"/>
        <w:rPr>
          <w:rFonts w:ascii="宋体" w:hAnsi="宋体" w:cs="宋体"/>
          <w:color w:val="555555"/>
          <w:sz w:val="28"/>
          <w:szCs w:val="28"/>
          <w:lang w:eastAsia="zh-CN"/>
        </w:rPr>
      </w:pPr>
      <w:r>
        <w:rPr>
          <w:rFonts w:hint="eastAsia"/>
          <w:lang w:eastAsia="zh-CN"/>
        </w:rPr>
        <w:t>一、</w:t>
      </w:r>
      <w:r>
        <w:rPr>
          <w:rFonts w:hint="eastAsia"/>
          <w:lang w:eastAsia="zh-CN"/>
        </w:rPr>
        <w:t>部门职能职责：</w:t>
      </w:r>
      <w:r>
        <w:rPr>
          <w:rFonts w:ascii="宋体" w:hAnsi="宋体" w:cs="宋体" w:hint="eastAsia"/>
          <w:color w:val="555555"/>
          <w:sz w:val="28"/>
          <w:szCs w:val="28"/>
          <w:lang w:eastAsia="zh-CN"/>
        </w:rPr>
        <w:t>1</w:t>
      </w:r>
      <w:r>
        <w:rPr>
          <w:rFonts w:ascii="宋体" w:hAnsi="宋体" w:cs="宋体" w:hint="eastAsia"/>
          <w:color w:val="555555"/>
          <w:sz w:val="28"/>
          <w:szCs w:val="28"/>
          <w:lang w:eastAsia="zh-CN"/>
        </w:rPr>
        <w:t>、依法对全县道路交通实行统一管理，指挥疏导交通，查处交通违法行为，维护交通秩序，确保道路交通安全、有序、畅通。</w:t>
      </w:r>
    </w:p>
    <w:p w:rsidR="007A5622" w:rsidRDefault="009802F5">
      <w:pPr>
        <w:shd w:val="clear" w:color="auto" w:fill="F9F9F9"/>
        <w:tabs>
          <w:tab w:val="left" w:pos="870"/>
        </w:tabs>
        <w:spacing w:line="600" w:lineRule="exact"/>
        <w:ind w:firstLineChars="200" w:firstLine="560"/>
        <w:rPr>
          <w:rFonts w:ascii="宋体" w:hAnsi="宋体" w:cs="宋体"/>
          <w:color w:val="555555"/>
          <w:sz w:val="28"/>
          <w:szCs w:val="28"/>
          <w:lang w:eastAsia="zh-CN"/>
        </w:rPr>
      </w:pPr>
      <w:r>
        <w:rPr>
          <w:rFonts w:ascii="宋体" w:hAnsi="宋体" w:cs="宋体" w:hint="eastAsia"/>
          <w:color w:val="555555"/>
          <w:sz w:val="28"/>
          <w:szCs w:val="28"/>
          <w:lang w:eastAsia="zh-CN"/>
        </w:rPr>
        <w:t>2</w:t>
      </w:r>
      <w:r>
        <w:rPr>
          <w:rFonts w:ascii="宋体" w:hAnsi="宋体" w:cs="宋体" w:hint="eastAsia"/>
          <w:color w:val="555555"/>
          <w:sz w:val="28"/>
          <w:szCs w:val="28"/>
          <w:lang w:eastAsia="zh-CN"/>
        </w:rPr>
        <w:t>、依法处理本县辖区内国道、省道、县乡道路发生的各类交通事故。</w:t>
      </w:r>
    </w:p>
    <w:p w:rsidR="007A5622" w:rsidRDefault="009802F5">
      <w:pPr>
        <w:shd w:val="clear" w:color="auto" w:fill="F9F9F9"/>
        <w:tabs>
          <w:tab w:val="left" w:pos="870"/>
        </w:tabs>
        <w:spacing w:line="600" w:lineRule="exact"/>
        <w:ind w:firstLineChars="200" w:firstLine="560"/>
        <w:rPr>
          <w:rFonts w:ascii="宋体" w:hAnsi="宋体" w:cs="宋体"/>
          <w:color w:val="555555"/>
          <w:sz w:val="28"/>
          <w:szCs w:val="28"/>
          <w:lang w:eastAsia="zh-CN"/>
        </w:rPr>
      </w:pPr>
      <w:r>
        <w:rPr>
          <w:rFonts w:ascii="宋体" w:hAnsi="宋体" w:cs="宋体" w:hint="eastAsia"/>
          <w:color w:val="555555"/>
          <w:sz w:val="28"/>
          <w:szCs w:val="28"/>
          <w:lang w:eastAsia="zh-CN"/>
        </w:rPr>
        <w:t>3</w:t>
      </w:r>
      <w:r>
        <w:rPr>
          <w:rFonts w:ascii="宋体" w:hAnsi="宋体" w:cs="宋体" w:hint="eastAsia"/>
          <w:color w:val="555555"/>
          <w:sz w:val="28"/>
          <w:szCs w:val="28"/>
          <w:lang w:eastAsia="zh-CN"/>
        </w:rPr>
        <w:t>、负责辖区内机动车辆管理，根据上级公安交管部门的授权，负责对机动车进行安全检验，核发牌证及其它日常管理工作。</w:t>
      </w:r>
    </w:p>
    <w:p w:rsidR="007A5622" w:rsidRDefault="009802F5">
      <w:pPr>
        <w:shd w:val="clear" w:color="auto" w:fill="F9F9F9"/>
        <w:tabs>
          <w:tab w:val="left" w:pos="870"/>
        </w:tabs>
        <w:spacing w:line="600" w:lineRule="exact"/>
        <w:ind w:firstLineChars="200" w:firstLine="560"/>
        <w:rPr>
          <w:rFonts w:ascii="宋体" w:hAnsi="宋体" w:cs="宋体"/>
          <w:color w:val="555555"/>
          <w:sz w:val="28"/>
          <w:szCs w:val="28"/>
          <w:lang w:eastAsia="zh-CN"/>
        </w:rPr>
      </w:pPr>
      <w:r>
        <w:rPr>
          <w:rFonts w:ascii="宋体" w:hAnsi="宋体" w:cs="宋体" w:hint="eastAsia"/>
          <w:color w:val="555555"/>
          <w:sz w:val="28"/>
          <w:szCs w:val="28"/>
          <w:lang w:eastAsia="zh-CN"/>
        </w:rPr>
        <w:t>4</w:t>
      </w:r>
      <w:r>
        <w:rPr>
          <w:rFonts w:ascii="宋体" w:hAnsi="宋体" w:cs="宋体" w:hint="eastAsia"/>
          <w:color w:val="555555"/>
          <w:sz w:val="28"/>
          <w:szCs w:val="28"/>
          <w:lang w:eastAsia="zh-CN"/>
        </w:rPr>
        <w:t>、负责辖区内机动车驾驶人管理，根据上级公安交管部门的授权，负责对部分驾驶人进行教育、考试、发证和年审等工作。</w:t>
      </w:r>
    </w:p>
    <w:p w:rsidR="007A5622" w:rsidRDefault="009802F5">
      <w:pPr>
        <w:shd w:val="clear" w:color="auto" w:fill="F9F9F9"/>
        <w:tabs>
          <w:tab w:val="left" w:pos="870"/>
        </w:tabs>
        <w:spacing w:line="600" w:lineRule="exact"/>
        <w:ind w:firstLineChars="200" w:firstLine="560"/>
        <w:rPr>
          <w:rFonts w:ascii="宋体" w:hAnsi="宋体" w:cs="宋体"/>
          <w:color w:val="555555"/>
          <w:sz w:val="28"/>
          <w:szCs w:val="28"/>
          <w:lang w:eastAsia="zh-CN"/>
        </w:rPr>
      </w:pPr>
      <w:r>
        <w:rPr>
          <w:rFonts w:ascii="宋体" w:hAnsi="宋体" w:cs="宋体" w:hint="eastAsia"/>
          <w:color w:val="555555"/>
          <w:sz w:val="28"/>
          <w:szCs w:val="28"/>
          <w:lang w:eastAsia="zh-CN"/>
        </w:rPr>
        <w:t>5</w:t>
      </w:r>
      <w:r>
        <w:rPr>
          <w:rFonts w:ascii="宋体" w:hAnsi="宋体" w:cs="宋体" w:hint="eastAsia"/>
          <w:color w:val="555555"/>
          <w:sz w:val="28"/>
          <w:szCs w:val="28"/>
          <w:lang w:eastAsia="zh-CN"/>
        </w:rPr>
        <w:t>、宣传交通法规和交通安全常识，提高全民交通安全意识和法制观念。</w:t>
      </w:r>
    </w:p>
    <w:p w:rsidR="007A5622" w:rsidRDefault="009802F5">
      <w:pPr>
        <w:shd w:val="clear" w:color="auto" w:fill="F9F9F9"/>
        <w:tabs>
          <w:tab w:val="left" w:pos="870"/>
        </w:tabs>
        <w:spacing w:line="600" w:lineRule="exact"/>
        <w:ind w:firstLineChars="200" w:firstLine="560"/>
        <w:rPr>
          <w:lang w:eastAsia="zh-CN"/>
        </w:rPr>
      </w:pPr>
      <w:r>
        <w:rPr>
          <w:rFonts w:ascii="宋体" w:hAnsi="宋体" w:cs="宋体" w:hint="eastAsia"/>
          <w:color w:val="555555"/>
          <w:sz w:val="28"/>
          <w:szCs w:val="28"/>
          <w:lang w:eastAsia="zh-CN"/>
        </w:rPr>
        <w:t>6</w:t>
      </w:r>
      <w:r>
        <w:rPr>
          <w:rFonts w:ascii="宋体" w:hAnsi="宋体" w:cs="宋体" w:hint="eastAsia"/>
          <w:color w:val="555555"/>
          <w:sz w:val="28"/>
          <w:szCs w:val="28"/>
          <w:lang w:eastAsia="zh-CN"/>
        </w:rPr>
        <w:t>、参与城市道路建设和交通安全设施的规划，开展交通安全科学研究工作。</w:t>
      </w:r>
    </w:p>
    <w:p w:rsidR="007A5622" w:rsidRDefault="009802F5">
      <w:pPr>
        <w:spacing w:line="360" w:lineRule="auto"/>
        <w:ind w:firstLineChars="200" w:firstLine="440"/>
        <w:rPr>
          <w:lang w:eastAsia="zh-CN"/>
        </w:rPr>
      </w:pPr>
      <w:r>
        <w:rPr>
          <w:rFonts w:hint="eastAsia"/>
          <w:lang w:eastAsia="zh-CN"/>
        </w:rPr>
        <w:t>二、机构设置及人员情况</w:t>
      </w:r>
    </w:p>
    <w:p w:rsidR="007A5622" w:rsidRDefault="009802F5">
      <w:pPr>
        <w:spacing w:line="360" w:lineRule="auto"/>
        <w:ind w:firstLineChars="200" w:firstLine="560"/>
        <w:rPr>
          <w:rFonts w:ascii="宋体" w:hAnsi="宋体" w:cs="宋体"/>
          <w:color w:val="000000"/>
          <w:sz w:val="28"/>
          <w:szCs w:val="28"/>
          <w:lang w:eastAsia="zh-CN"/>
        </w:rPr>
      </w:pPr>
      <w:r>
        <w:rPr>
          <w:rFonts w:ascii="宋体" w:hAnsi="宋体" w:cs="宋体" w:hint="eastAsia"/>
          <w:color w:val="000000"/>
          <w:sz w:val="28"/>
          <w:szCs w:val="28"/>
          <w:lang w:eastAsia="zh-CN"/>
        </w:rPr>
        <w:t>202</w:t>
      </w:r>
      <w:r>
        <w:rPr>
          <w:rFonts w:ascii="宋体" w:hAnsi="宋体" w:cs="宋体" w:hint="eastAsia"/>
          <w:color w:val="000000"/>
          <w:sz w:val="28"/>
          <w:szCs w:val="28"/>
          <w:lang w:eastAsia="zh-CN"/>
        </w:rPr>
        <w:t>1</w:t>
      </w:r>
      <w:r>
        <w:rPr>
          <w:rFonts w:ascii="宋体" w:hAnsi="宋体" w:cs="宋体" w:hint="eastAsia"/>
          <w:color w:val="000000"/>
          <w:sz w:val="28"/>
          <w:szCs w:val="28"/>
          <w:lang w:eastAsia="zh-CN"/>
        </w:rPr>
        <w:t>年度，纳入本部门决算汇编范围的独立核算单位与上年一致。下设办公室、车管所、宣教科、秩序科、法制科、监察室、政工</w:t>
      </w:r>
      <w:r>
        <w:rPr>
          <w:rFonts w:ascii="宋体" w:hAnsi="宋体" w:cs="宋体" w:hint="eastAsia"/>
          <w:color w:val="000000"/>
          <w:sz w:val="28"/>
          <w:szCs w:val="28"/>
          <w:lang w:eastAsia="zh-CN"/>
        </w:rPr>
        <w:lastRenderedPageBreak/>
        <w:t>科、指挥中心、综合业务中心、事故处理中队及</w:t>
      </w:r>
      <w:proofErr w:type="gramStart"/>
      <w:r>
        <w:rPr>
          <w:rFonts w:ascii="宋体" w:hAnsi="宋体" w:cs="宋体" w:hint="eastAsia"/>
          <w:color w:val="000000"/>
          <w:sz w:val="28"/>
          <w:szCs w:val="28"/>
          <w:lang w:eastAsia="zh-CN"/>
        </w:rPr>
        <w:t>10</w:t>
      </w:r>
      <w:r>
        <w:rPr>
          <w:rFonts w:ascii="宋体" w:hAnsi="宋体" w:cs="宋体" w:hint="eastAsia"/>
          <w:color w:val="000000"/>
          <w:sz w:val="28"/>
          <w:szCs w:val="28"/>
          <w:lang w:eastAsia="zh-CN"/>
        </w:rPr>
        <w:t>个路勤中队</w:t>
      </w:r>
      <w:proofErr w:type="gramEnd"/>
      <w:r>
        <w:rPr>
          <w:rFonts w:ascii="宋体" w:hAnsi="宋体" w:cs="宋体" w:hint="eastAsia"/>
          <w:color w:val="000000"/>
          <w:sz w:val="28"/>
          <w:szCs w:val="28"/>
          <w:lang w:eastAsia="zh-CN"/>
        </w:rPr>
        <w:t>，共计</w:t>
      </w:r>
      <w:r>
        <w:rPr>
          <w:rFonts w:ascii="宋体" w:hAnsi="宋体" w:cs="宋体" w:hint="eastAsia"/>
          <w:color w:val="000000"/>
          <w:sz w:val="28"/>
          <w:szCs w:val="28"/>
          <w:lang w:eastAsia="zh-CN"/>
        </w:rPr>
        <w:t>20</w:t>
      </w:r>
      <w:r>
        <w:rPr>
          <w:rFonts w:ascii="宋体" w:hAnsi="宋体" w:cs="宋体" w:hint="eastAsia"/>
          <w:color w:val="000000"/>
          <w:sz w:val="28"/>
          <w:szCs w:val="28"/>
          <w:lang w:eastAsia="zh-CN"/>
        </w:rPr>
        <w:t>个部门。</w:t>
      </w:r>
    </w:p>
    <w:p w:rsidR="007A5622" w:rsidRDefault="009802F5">
      <w:pPr>
        <w:spacing w:line="360" w:lineRule="auto"/>
        <w:ind w:firstLineChars="200" w:firstLine="560"/>
        <w:rPr>
          <w:rFonts w:ascii="宋体" w:hAnsi="宋体" w:cs="宋体"/>
          <w:color w:val="000000"/>
          <w:sz w:val="28"/>
          <w:szCs w:val="28"/>
          <w:lang w:eastAsia="zh-CN"/>
        </w:rPr>
      </w:pPr>
      <w:r>
        <w:rPr>
          <w:rFonts w:ascii="宋体" w:hAnsi="宋体" w:cs="宋体" w:hint="eastAsia"/>
          <w:color w:val="000000"/>
          <w:sz w:val="28"/>
          <w:szCs w:val="28"/>
          <w:lang w:eastAsia="zh-CN"/>
        </w:rPr>
        <w:t>人员情况：大队现有正式工作人员</w:t>
      </w:r>
      <w:r>
        <w:rPr>
          <w:rFonts w:ascii="宋体" w:hAnsi="宋体" w:cs="宋体" w:hint="eastAsia"/>
          <w:color w:val="000000"/>
          <w:sz w:val="28"/>
          <w:szCs w:val="28"/>
          <w:lang w:eastAsia="zh-CN"/>
        </w:rPr>
        <w:t>8</w:t>
      </w:r>
      <w:r>
        <w:rPr>
          <w:rFonts w:ascii="宋体" w:hAnsi="宋体" w:cs="宋体" w:hint="eastAsia"/>
          <w:color w:val="000000"/>
          <w:sz w:val="28"/>
          <w:szCs w:val="28"/>
          <w:lang w:eastAsia="zh-CN"/>
        </w:rPr>
        <w:t>1</w:t>
      </w:r>
      <w:r>
        <w:rPr>
          <w:rFonts w:ascii="宋体" w:hAnsi="宋体" w:cs="宋体" w:hint="eastAsia"/>
          <w:color w:val="000000"/>
          <w:sz w:val="28"/>
          <w:szCs w:val="28"/>
          <w:lang w:eastAsia="zh-CN"/>
        </w:rPr>
        <w:t>人，其中授衔民警</w:t>
      </w:r>
      <w:r>
        <w:rPr>
          <w:rFonts w:ascii="宋体" w:hAnsi="宋体" w:cs="宋体" w:hint="eastAsia"/>
          <w:color w:val="000000"/>
          <w:sz w:val="28"/>
          <w:szCs w:val="28"/>
          <w:lang w:eastAsia="zh-CN"/>
        </w:rPr>
        <w:t>3</w:t>
      </w:r>
      <w:r>
        <w:rPr>
          <w:rFonts w:ascii="宋体" w:hAnsi="宋体" w:cs="宋体" w:hint="eastAsia"/>
          <w:color w:val="000000"/>
          <w:sz w:val="28"/>
          <w:szCs w:val="28"/>
          <w:lang w:eastAsia="zh-CN"/>
        </w:rPr>
        <w:t>1</w:t>
      </w:r>
      <w:r>
        <w:rPr>
          <w:rFonts w:ascii="宋体" w:hAnsi="宋体" w:cs="宋体" w:hint="eastAsia"/>
          <w:color w:val="000000"/>
          <w:sz w:val="28"/>
          <w:szCs w:val="28"/>
          <w:lang w:eastAsia="zh-CN"/>
        </w:rPr>
        <w:t>人，干部人员</w:t>
      </w:r>
      <w:r>
        <w:rPr>
          <w:rFonts w:ascii="宋体" w:hAnsi="宋体" w:cs="宋体" w:hint="eastAsia"/>
          <w:color w:val="000000"/>
          <w:sz w:val="28"/>
          <w:szCs w:val="28"/>
          <w:lang w:eastAsia="zh-CN"/>
        </w:rPr>
        <w:t>10</w:t>
      </w:r>
      <w:r>
        <w:rPr>
          <w:rFonts w:ascii="宋体" w:hAnsi="宋体" w:cs="宋体" w:hint="eastAsia"/>
          <w:color w:val="000000"/>
          <w:sz w:val="28"/>
          <w:szCs w:val="28"/>
          <w:lang w:eastAsia="zh-CN"/>
        </w:rPr>
        <w:t>人，事业和工人人员</w:t>
      </w:r>
      <w:r>
        <w:rPr>
          <w:rFonts w:ascii="宋体" w:hAnsi="宋体" w:cs="宋体" w:hint="eastAsia"/>
          <w:color w:val="000000"/>
          <w:sz w:val="28"/>
          <w:szCs w:val="28"/>
          <w:lang w:eastAsia="zh-CN"/>
        </w:rPr>
        <w:t>40</w:t>
      </w:r>
      <w:r>
        <w:rPr>
          <w:rFonts w:ascii="宋体" w:hAnsi="宋体" w:cs="宋体" w:hint="eastAsia"/>
          <w:color w:val="000000"/>
          <w:sz w:val="28"/>
          <w:szCs w:val="28"/>
          <w:lang w:eastAsia="zh-CN"/>
        </w:rPr>
        <w:t>人，现有协勤人员</w:t>
      </w:r>
      <w:r>
        <w:rPr>
          <w:rFonts w:ascii="宋体" w:hAnsi="宋体" w:cs="宋体" w:hint="eastAsia"/>
          <w:color w:val="000000"/>
          <w:sz w:val="28"/>
          <w:szCs w:val="28"/>
          <w:lang w:eastAsia="zh-CN"/>
        </w:rPr>
        <w:t>200</w:t>
      </w:r>
      <w:r>
        <w:rPr>
          <w:rFonts w:ascii="宋体" w:hAnsi="宋体" w:cs="宋体" w:hint="eastAsia"/>
          <w:color w:val="000000"/>
          <w:sz w:val="28"/>
          <w:szCs w:val="28"/>
          <w:lang w:eastAsia="zh-CN"/>
        </w:rPr>
        <w:t>人，主要分布在路面协勤、驾驶员、车管辅助、后</w:t>
      </w:r>
      <w:r>
        <w:rPr>
          <w:rFonts w:ascii="宋体" w:hAnsi="宋体" w:cs="宋体" w:hint="eastAsia"/>
          <w:color w:val="000000"/>
          <w:sz w:val="28"/>
          <w:szCs w:val="28"/>
          <w:lang w:eastAsia="zh-CN"/>
        </w:rPr>
        <w:t>勤等岗位。</w:t>
      </w:r>
    </w:p>
    <w:p w:rsidR="007A5622" w:rsidRDefault="007A5622">
      <w:pPr>
        <w:spacing w:after="0" w:line="520" w:lineRule="exact"/>
        <w:ind w:firstLineChars="200" w:firstLine="560"/>
        <w:jc w:val="both"/>
        <w:rPr>
          <w:rFonts w:ascii="宋体" w:hAnsi="宋体" w:cs="宋体"/>
          <w:sz w:val="28"/>
          <w:szCs w:val="28"/>
          <w:lang w:eastAsia="zh-CN"/>
        </w:rPr>
      </w:pPr>
    </w:p>
    <w:p w:rsidR="007A5622" w:rsidRDefault="007A5622">
      <w:pPr>
        <w:spacing w:after="0" w:line="520" w:lineRule="exact"/>
        <w:ind w:firstLineChars="200" w:firstLine="440"/>
        <w:jc w:val="both"/>
        <w:rPr>
          <w:lang w:eastAsia="zh-CN"/>
        </w:rPr>
      </w:pPr>
    </w:p>
    <w:p w:rsidR="007A5622" w:rsidRDefault="007A5622">
      <w:pPr>
        <w:spacing w:after="0" w:line="520" w:lineRule="exact"/>
        <w:ind w:firstLineChars="200" w:firstLine="440"/>
        <w:jc w:val="both"/>
        <w:rPr>
          <w:lang w:eastAsia="zh-CN"/>
        </w:rPr>
      </w:pPr>
    </w:p>
    <w:p w:rsidR="007A5622" w:rsidRDefault="009802F5">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7A5622" w:rsidRDefault="009802F5">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7A5622" w:rsidRDefault="009802F5">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7A5622" w:rsidRDefault="009802F5">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7A5622" w:rsidRDefault="009802F5">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7A5622" w:rsidRDefault="009802F5">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7A5622" w:rsidRDefault="009802F5">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7A5622" w:rsidRDefault="009802F5">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7A5622" w:rsidRDefault="009802F5">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7A5622" w:rsidRDefault="009802F5">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7A5622" w:rsidRDefault="009802F5">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7A5622" w:rsidRDefault="009802F5">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7A5622" w:rsidRDefault="009802F5">
      <w:pPr>
        <w:spacing w:after="0" w:line="520" w:lineRule="exact"/>
        <w:ind w:firstLineChars="200" w:firstLine="440"/>
        <w:jc w:val="both"/>
        <w:rPr>
          <w:lang w:eastAsia="zh-CN"/>
        </w:rPr>
      </w:pPr>
      <w:r>
        <w:rPr>
          <w:rFonts w:hint="eastAsia"/>
          <w:lang w:eastAsia="zh-CN"/>
        </w:rPr>
        <w:t>一、关于收入决算情况说明</w:t>
      </w:r>
    </w:p>
    <w:p w:rsidR="007A5622" w:rsidRDefault="009802F5">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41699669.08</w:t>
      </w:r>
      <w:r>
        <w:rPr>
          <w:rFonts w:hint="eastAsia"/>
          <w:lang w:eastAsia="zh-CN"/>
        </w:rPr>
        <w:t xml:space="preserve"> </w:t>
      </w:r>
      <w:r>
        <w:rPr>
          <w:rFonts w:hint="eastAsia"/>
          <w:lang w:eastAsia="zh-CN"/>
        </w:rPr>
        <w:t>元，较上年决算减</w:t>
      </w:r>
      <w:r>
        <w:rPr>
          <w:rFonts w:hint="eastAsia"/>
          <w:lang w:eastAsia="zh-CN"/>
        </w:rPr>
        <w:t>少</w:t>
      </w:r>
      <w:r>
        <w:rPr>
          <w:rFonts w:hint="eastAsia"/>
          <w:lang w:eastAsia="zh-CN"/>
        </w:rPr>
        <w:t>5.68</w:t>
      </w:r>
      <w:r>
        <w:rPr>
          <w:rFonts w:hint="eastAsia"/>
          <w:lang w:eastAsia="zh-CN"/>
        </w:rPr>
        <w:t xml:space="preserve"> %</w:t>
      </w:r>
      <w:r>
        <w:rPr>
          <w:rFonts w:hint="eastAsia"/>
          <w:lang w:eastAsia="zh-CN"/>
        </w:rPr>
        <w:t>，减收</w:t>
      </w:r>
      <w:r>
        <w:rPr>
          <w:rFonts w:hint="eastAsia"/>
          <w:lang w:eastAsia="zh-CN"/>
        </w:rPr>
        <w:t>2509605.62</w:t>
      </w:r>
      <w:r>
        <w:rPr>
          <w:rFonts w:hint="eastAsia"/>
          <w:lang w:eastAsia="zh-CN"/>
        </w:rPr>
        <w:t xml:space="preserve">   </w:t>
      </w:r>
      <w:r>
        <w:rPr>
          <w:rFonts w:hint="eastAsia"/>
          <w:lang w:eastAsia="zh-CN"/>
        </w:rPr>
        <w:t>元，主要原因为减少了工程款。财政</w:t>
      </w:r>
      <w:proofErr w:type="gramStart"/>
      <w:r>
        <w:rPr>
          <w:rFonts w:hint="eastAsia"/>
          <w:lang w:eastAsia="zh-CN"/>
        </w:rPr>
        <w:t>拔款</w:t>
      </w:r>
      <w:proofErr w:type="gramEnd"/>
      <w:r>
        <w:rPr>
          <w:rFonts w:hint="eastAsia"/>
          <w:lang w:eastAsia="zh-CN"/>
        </w:rPr>
        <w:t>收入</w:t>
      </w:r>
      <w:r>
        <w:rPr>
          <w:rFonts w:hint="eastAsia"/>
          <w:lang w:eastAsia="zh-CN"/>
        </w:rPr>
        <w:t>40555637.06</w:t>
      </w:r>
      <w:r>
        <w:rPr>
          <w:rFonts w:hint="eastAsia"/>
          <w:lang w:eastAsia="zh-CN"/>
        </w:rPr>
        <w:t xml:space="preserve"> </w:t>
      </w:r>
      <w:r>
        <w:rPr>
          <w:rFonts w:hint="eastAsia"/>
          <w:lang w:eastAsia="zh-CN"/>
        </w:rPr>
        <w:t>元，占比</w:t>
      </w:r>
      <w:r>
        <w:rPr>
          <w:rFonts w:hint="eastAsia"/>
          <w:lang w:eastAsia="zh-CN"/>
        </w:rPr>
        <w:t>97.26</w:t>
      </w:r>
      <w:r>
        <w:rPr>
          <w:rFonts w:hint="eastAsia"/>
          <w:lang w:eastAsia="zh-CN"/>
        </w:rPr>
        <w:t xml:space="preserve"> %</w:t>
      </w:r>
      <w:r>
        <w:rPr>
          <w:rFonts w:hint="eastAsia"/>
          <w:lang w:eastAsia="zh-CN"/>
        </w:rPr>
        <w:t>，事业收入</w:t>
      </w:r>
      <w:r>
        <w:rPr>
          <w:rFonts w:hint="eastAsia"/>
          <w:lang w:eastAsia="zh-CN"/>
        </w:rPr>
        <w:t>0</w:t>
      </w:r>
      <w:r>
        <w:rPr>
          <w:rFonts w:hint="eastAsia"/>
          <w:lang w:eastAsia="zh-CN"/>
        </w:rPr>
        <w:t>元，占比</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0</w:t>
      </w:r>
      <w:r>
        <w:rPr>
          <w:rFonts w:hint="eastAsia"/>
          <w:lang w:eastAsia="zh-CN"/>
        </w:rPr>
        <w:t>元，占比</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1144032.02</w:t>
      </w:r>
      <w:r>
        <w:rPr>
          <w:rFonts w:hint="eastAsia"/>
          <w:lang w:eastAsia="zh-CN"/>
        </w:rPr>
        <w:t>元，占比</w:t>
      </w:r>
      <w:r>
        <w:rPr>
          <w:rFonts w:hint="eastAsia"/>
          <w:lang w:eastAsia="zh-CN"/>
        </w:rPr>
        <w:t>2.74</w:t>
      </w:r>
      <w:r>
        <w:rPr>
          <w:rFonts w:hint="eastAsia"/>
          <w:lang w:eastAsia="zh-CN"/>
        </w:rPr>
        <w:t xml:space="preserve"> %</w:t>
      </w:r>
      <w:r>
        <w:rPr>
          <w:rFonts w:hint="eastAsia"/>
          <w:lang w:eastAsia="zh-CN"/>
        </w:rPr>
        <w:t>。</w:t>
      </w:r>
    </w:p>
    <w:p w:rsidR="007A5622" w:rsidRDefault="009802F5">
      <w:pPr>
        <w:spacing w:after="0" w:line="520" w:lineRule="exact"/>
        <w:ind w:firstLineChars="200" w:firstLine="440"/>
        <w:jc w:val="both"/>
        <w:rPr>
          <w:lang w:eastAsia="zh-CN"/>
        </w:rPr>
      </w:pPr>
      <w:r>
        <w:rPr>
          <w:rFonts w:hint="eastAsia"/>
          <w:lang w:eastAsia="zh-CN"/>
        </w:rPr>
        <w:t>二、关于支出决算情况说明</w:t>
      </w:r>
    </w:p>
    <w:p w:rsidR="007A5622" w:rsidRDefault="009802F5">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年我单位本年支出合计</w:t>
      </w:r>
      <w:r>
        <w:rPr>
          <w:rFonts w:hint="eastAsia"/>
          <w:lang w:eastAsia="zh-CN"/>
        </w:rPr>
        <w:t>41785792.62</w:t>
      </w:r>
      <w:r>
        <w:rPr>
          <w:rFonts w:hint="eastAsia"/>
          <w:lang w:eastAsia="zh-CN"/>
        </w:rPr>
        <w:t xml:space="preserve"> </w:t>
      </w:r>
      <w:r>
        <w:rPr>
          <w:rFonts w:hint="eastAsia"/>
          <w:lang w:eastAsia="zh-CN"/>
        </w:rPr>
        <w:t>元，较上年决算减</w:t>
      </w:r>
      <w:r>
        <w:rPr>
          <w:rFonts w:hint="eastAsia"/>
          <w:lang w:eastAsia="zh-CN"/>
        </w:rPr>
        <w:t>少</w:t>
      </w:r>
      <w:r>
        <w:rPr>
          <w:rFonts w:hint="eastAsia"/>
          <w:lang w:eastAsia="zh-CN"/>
        </w:rPr>
        <w:t>4.35</w:t>
      </w:r>
      <w:r>
        <w:rPr>
          <w:rFonts w:hint="eastAsia"/>
          <w:lang w:eastAsia="zh-CN"/>
        </w:rPr>
        <w:t xml:space="preserve"> %</w:t>
      </w:r>
      <w:r>
        <w:rPr>
          <w:rFonts w:hint="eastAsia"/>
          <w:lang w:eastAsia="zh-CN"/>
        </w:rPr>
        <w:t>，减支</w:t>
      </w:r>
      <w:r>
        <w:rPr>
          <w:rFonts w:hint="eastAsia"/>
          <w:lang w:eastAsia="zh-CN"/>
        </w:rPr>
        <w:t>1900260.75</w:t>
      </w:r>
      <w:r>
        <w:rPr>
          <w:rFonts w:hint="eastAsia"/>
          <w:lang w:eastAsia="zh-CN"/>
        </w:rPr>
        <w:t>元，主要原因为工程款减少</w:t>
      </w:r>
      <w:r>
        <w:rPr>
          <w:rFonts w:hint="eastAsia"/>
          <w:lang w:eastAsia="zh-CN"/>
        </w:rPr>
        <w:t xml:space="preserve"> </w:t>
      </w:r>
      <w:r>
        <w:rPr>
          <w:rFonts w:hint="eastAsia"/>
          <w:lang w:eastAsia="zh-CN"/>
        </w:rPr>
        <w:t>。其中基本支出</w:t>
      </w:r>
      <w:r>
        <w:rPr>
          <w:rFonts w:hint="eastAsia"/>
          <w:lang w:eastAsia="zh-CN"/>
        </w:rPr>
        <w:t>25686329.12</w:t>
      </w:r>
      <w:r>
        <w:rPr>
          <w:rFonts w:hint="eastAsia"/>
          <w:lang w:eastAsia="zh-CN"/>
        </w:rPr>
        <w:t xml:space="preserve"> </w:t>
      </w:r>
      <w:r>
        <w:rPr>
          <w:rFonts w:hint="eastAsia"/>
          <w:lang w:eastAsia="zh-CN"/>
        </w:rPr>
        <w:t>元：占比</w:t>
      </w:r>
      <w:r>
        <w:rPr>
          <w:rFonts w:hint="eastAsia"/>
          <w:lang w:eastAsia="zh-CN"/>
        </w:rPr>
        <w:t>61.47</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16099463.50</w:t>
      </w:r>
      <w:r>
        <w:rPr>
          <w:rFonts w:hint="eastAsia"/>
          <w:lang w:eastAsia="zh-CN"/>
        </w:rPr>
        <w:t xml:space="preserve"> </w:t>
      </w:r>
      <w:r>
        <w:rPr>
          <w:rFonts w:hint="eastAsia"/>
          <w:lang w:eastAsia="zh-CN"/>
        </w:rPr>
        <w:t>元，占比</w:t>
      </w:r>
      <w:r>
        <w:rPr>
          <w:rFonts w:hint="eastAsia"/>
          <w:lang w:eastAsia="zh-CN"/>
        </w:rPr>
        <w:t>38.53</w:t>
      </w:r>
      <w:r>
        <w:rPr>
          <w:rFonts w:hint="eastAsia"/>
          <w:lang w:eastAsia="zh-CN"/>
        </w:rPr>
        <w:t xml:space="preserve"> %</w:t>
      </w:r>
      <w:r>
        <w:rPr>
          <w:rFonts w:hint="eastAsia"/>
          <w:lang w:eastAsia="zh-CN"/>
        </w:rPr>
        <w:t>，经营支出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p>
    <w:p w:rsidR="007A5622" w:rsidRDefault="009802F5">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7A5622" w:rsidRDefault="009802F5">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40555637.06</w:t>
      </w:r>
      <w:r>
        <w:rPr>
          <w:rFonts w:hint="eastAsia"/>
          <w:lang w:eastAsia="zh-CN"/>
        </w:rPr>
        <w:t xml:space="preserve"> </w:t>
      </w:r>
      <w:r>
        <w:rPr>
          <w:rFonts w:hint="eastAsia"/>
          <w:lang w:eastAsia="zh-CN"/>
        </w:rPr>
        <w:t>元，政府性基金预算财政拨款收入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元，年初结转和结余</w:t>
      </w:r>
      <w:r>
        <w:rPr>
          <w:rFonts w:hint="eastAsia"/>
          <w:lang w:eastAsia="zh-CN"/>
        </w:rPr>
        <w:t>2223595.</w:t>
      </w:r>
      <w:r>
        <w:rPr>
          <w:rFonts w:hint="eastAsia"/>
          <w:lang w:eastAsia="zh-CN"/>
        </w:rPr>
        <w:t>21</w:t>
      </w:r>
      <w:r>
        <w:rPr>
          <w:rFonts w:hint="eastAsia"/>
          <w:lang w:eastAsia="zh-CN"/>
        </w:rPr>
        <w:t xml:space="preserve">  </w:t>
      </w:r>
      <w:r>
        <w:rPr>
          <w:rFonts w:hint="eastAsia"/>
          <w:lang w:eastAsia="zh-CN"/>
        </w:rPr>
        <w:t>元。一般公共预算财政拨款支出</w:t>
      </w:r>
      <w:r>
        <w:rPr>
          <w:rFonts w:hint="eastAsia"/>
          <w:lang w:eastAsia="zh-CN"/>
        </w:rPr>
        <w:t>40641760.60</w:t>
      </w:r>
      <w:r>
        <w:rPr>
          <w:rFonts w:hint="eastAsia"/>
          <w:lang w:eastAsia="zh-CN"/>
        </w:rPr>
        <w:t xml:space="preserve"> </w:t>
      </w:r>
      <w:r>
        <w:rPr>
          <w:rFonts w:hint="eastAsia"/>
          <w:lang w:eastAsia="zh-CN"/>
        </w:rPr>
        <w:t>元，政府性基金预算财政拨款支出</w:t>
      </w:r>
      <w:r>
        <w:rPr>
          <w:rFonts w:hint="eastAsia"/>
          <w:lang w:eastAsia="zh-CN"/>
        </w:rPr>
        <w:t xml:space="preserve"> </w:t>
      </w:r>
      <w:r>
        <w:rPr>
          <w:rFonts w:hint="eastAsia"/>
          <w:lang w:eastAsia="zh-CN"/>
        </w:rPr>
        <w:t>0</w:t>
      </w:r>
      <w:r>
        <w:rPr>
          <w:rFonts w:hint="eastAsia"/>
          <w:lang w:eastAsia="zh-CN"/>
        </w:rPr>
        <w:t>元，国有资本经营财政拨款支出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元，年末结转和结余</w:t>
      </w:r>
      <w:r>
        <w:rPr>
          <w:rFonts w:hint="eastAsia"/>
          <w:lang w:eastAsia="zh-CN"/>
        </w:rPr>
        <w:t>2137471.67</w:t>
      </w:r>
      <w:r>
        <w:rPr>
          <w:rFonts w:hint="eastAsia"/>
          <w:lang w:eastAsia="zh-CN"/>
        </w:rPr>
        <w:t xml:space="preserve"> </w:t>
      </w:r>
      <w:r>
        <w:rPr>
          <w:rFonts w:hint="eastAsia"/>
          <w:lang w:eastAsia="zh-CN"/>
        </w:rPr>
        <w:t>元，减少</w:t>
      </w:r>
      <w:r>
        <w:rPr>
          <w:rFonts w:hint="eastAsia"/>
          <w:lang w:eastAsia="zh-CN"/>
        </w:rPr>
        <w:t>2996974.9</w:t>
      </w:r>
      <w:r>
        <w:rPr>
          <w:rFonts w:hint="eastAsia"/>
          <w:lang w:eastAsia="zh-CN"/>
        </w:rPr>
        <w:t>元，主要原因为</w:t>
      </w:r>
      <w:r>
        <w:rPr>
          <w:rFonts w:hint="eastAsia"/>
          <w:lang w:eastAsia="zh-CN"/>
        </w:rPr>
        <w:t xml:space="preserve"> </w:t>
      </w:r>
      <w:r>
        <w:rPr>
          <w:rFonts w:hint="eastAsia"/>
          <w:lang w:eastAsia="zh-CN"/>
        </w:rPr>
        <w:t>工程款减少</w:t>
      </w:r>
      <w:r>
        <w:rPr>
          <w:rFonts w:hint="eastAsia"/>
          <w:lang w:eastAsia="zh-CN"/>
        </w:rPr>
        <w:t xml:space="preserve"> </w:t>
      </w:r>
      <w:r>
        <w:rPr>
          <w:rFonts w:hint="eastAsia"/>
          <w:lang w:eastAsia="zh-CN"/>
        </w:rPr>
        <w:t>。</w:t>
      </w:r>
    </w:p>
    <w:p w:rsidR="007A5622" w:rsidRDefault="009802F5">
      <w:pPr>
        <w:pStyle w:val="a5"/>
        <w:spacing w:after="0" w:line="520" w:lineRule="exact"/>
        <w:ind w:left="425" w:firstLineChars="0" w:firstLine="0"/>
        <w:jc w:val="both"/>
        <w:rPr>
          <w:lang w:eastAsia="zh-CN"/>
        </w:rPr>
      </w:pPr>
      <w:r>
        <w:rPr>
          <w:rFonts w:hint="eastAsia"/>
          <w:lang w:eastAsia="zh-CN"/>
        </w:rPr>
        <w:t>四、</w:t>
      </w: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24542297.10</w:t>
      </w:r>
      <w:r>
        <w:rPr>
          <w:rFonts w:hint="eastAsia"/>
          <w:lang w:eastAsia="zh-CN"/>
        </w:rPr>
        <w:t xml:space="preserve">  </w:t>
      </w:r>
      <w:r>
        <w:rPr>
          <w:rFonts w:hint="eastAsia"/>
          <w:lang w:eastAsia="zh-CN"/>
        </w:rPr>
        <w:t>元。其中，</w:t>
      </w:r>
      <w:r>
        <w:rPr>
          <w:rFonts w:hint="eastAsia"/>
          <w:lang w:eastAsia="zh-CN"/>
        </w:rPr>
        <w:t>公安安全</w:t>
      </w:r>
      <w:r>
        <w:rPr>
          <w:rFonts w:hint="eastAsia"/>
          <w:lang w:eastAsia="zh-CN"/>
        </w:rPr>
        <w:t>支出</w:t>
      </w:r>
      <w:r>
        <w:rPr>
          <w:rFonts w:hint="eastAsia"/>
          <w:lang w:eastAsia="zh-CN"/>
        </w:rPr>
        <w:t xml:space="preserve"> </w:t>
      </w:r>
      <w:r>
        <w:rPr>
          <w:rFonts w:hint="eastAsia"/>
          <w:lang w:eastAsia="zh-CN"/>
        </w:rPr>
        <w:t>22671977.77</w:t>
      </w:r>
      <w:r>
        <w:rPr>
          <w:rFonts w:hint="eastAsia"/>
          <w:lang w:eastAsia="zh-CN"/>
        </w:rPr>
        <w:t xml:space="preserve"> </w:t>
      </w:r>
      <w:r>
        <w:rPr>
          <w:lang w:eastAsia="zh-CN"/>
        </w:rPr>
        <w:t>元，</w:t>
      </w:r>
      <w:r>
        <w:rPr>
          <w:rFonts w:hint="eastAsia"/>
          <w:lang w:eastAsia="zh-CN"/>
        </w:rPr>
        <w:t>机关事业单位基本养老保险缴费支出</w:t>
      </w:r>
      <w:r>
        <w:rPr>
          <w:rFonts w:hint="eastAsia"/>
          <w:lang w:eastAsia="zh-CN"/>
        </w:rPr>
        <w:t>872207.04</w:t>
      </w:r>
      <w:r>
        <w:rPr>
          <w:rFonts w:hint="eastAsia"/>
          <w:lang w:eastAsia="zh-CN"/>
        </w:rPr>
        <w:t xml:space="preserve">  </w:t>
      </w:r>
      <w:r>
        <w:rPr>
          <w:lang w:eastAsia="zh-CN"/>
        </w:rPr>
        <w:t>元，</w:t>
      </w:r>
      <w:r>
        <w:rPr>
          <w:rFonts w:hint="eastAsia"/>
          <w:lang w:eastAsia="zh-CN"/>
        </w:rPr>
        <w:t>行政单位医疗支出</w:t>
      </w:r>
      <w:r>
        <w:rPr>
          <w:rFonts w:hint="eastAsia"/>
          <w:lang w:eastAsia="zh-CN"/>
        </w:rPr>
        <w:t xml:space="preserve"> </w:t>
      </w:r>
      <w:r>
        <w:rPr>
          <w:rFonts w:hint="eastAsia"/>
          <w:lang w:eastAsia="zh-CN"/>
        </w:rPr>
        <w:t>311666.26</w:t>
      </w:r>
      <w:r>
        <w:rPr>
          <w:rFonts w:hint="eastAsia"/>
          <w:lang w:eastAsia="zh-CN"/>
        </w:rPr>
        <w:t xml:space="preserve"> </w:t>
      </w:r>
      <w:r>
        <w:rPr>
          <w:lang w:eastAsia="zh-CN"/>
        </w:rPr>
        <w:t>元，</w:t>
      </w:r>
      <w:r>
        <w:rPr>
          <w:rFonts w:hint="eastAsia"/>
          <w:lang w:eastAsia="zh-CN"/>
        </w:rPr>
        <w:t>事业单位医疗支出</w:t>
      </w:r>
      <w:r>
        <w:rPr>
          <w:rFonts w:hint="eastAsia"/>
          <w:lang w:eastAsia="zh-CN"/>
        </w:rPr>
        <w:t>25788.03</w:t>
      </w:r>
      <w:r>
        <w:rPr>
          <w:rFonts w:hint="eastAsia"/>
          <w:lang w:eastAsia="zh-CN"/>
        </w:rPr>
        <w:t xml:space="preserve">  </w:t>
      </w:r>
      <w:r>
        <w:rPr>
          <w:lang w:eastAsia="zh-CN"/>
        </w:rPr>
        <w:t>元，</w:t>
      </w:r>
      <w:r>
        <w:rPr>
          <w:rFonts w:hint="eastAsia"/>
          <w:lang w:eastAsia="zh-CN"/>
        </w:rPr>
        <w:t>住房公积金支出</w:t>
      </w:r>
      <w:r>
        <w:rPr>
          <w:rFonts w:hint="eastAsia"/>
          <w:lang w:eastAsia="zh-CN"/>
        </w:rPr>
        <w:t>660658.00</w:t>
      </w:r>
      <w:r>
        <w:rPr>
          <w:rFonts w:hint="eastAsia"/>
          <w:lang w:eastAsia="zh-CN"/>
        </w:rPr>
        <w:t xml:space="preserve"> </w:t>
      </w:r>
      <w:r>
        <w:rPr>
          <w:lang w:eastAsia="zh-CN"/>
        </w:rPr>
        <w:t>元，</w:t>
      </w:r>
      <w:r>
        <w:rPr>
          <w:rFonts w:hint="eastAsia"/>
          <w:lang w:eastAsia="zh-CN"/>
        </w:rPr>
        <w:t>其他支出</w:t>
      </w:r>
      <w:r>
        <w:rPr>
          <w:rFonts w:hint="eastAsia"/>
          <w:lang w:eastAsia="zh-CN"/>
        </w:rPr>
        <w:t>0</w:t>
      </w:r>
      <w:r>
        <w:rPr>
          <w:rFonts w:hint="eastAsia"/>
          <w:lang w:eastAsia="zh-CN"/>
        </w:rPr>
        <w:t xml:space="preserve"> </w:t>
      </w:r>
      <w:r>
        <w:rPr>
          <w:lang w:eastAsia="zh-CN"/>
        </w:rPr>
        <w:t>元。</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16099463.50</w:t>
      </w:r>
      <w:r>
        <w:rPr>
          <w:rFonts w:hint="eastAsia"/>
          <w:lang w:eastAsia="zh-CN"/>
        </w:rPr>
        <w:t xml:space="preserve"> </w:t>
      </w:r>
      <w:r>
        <w:rPr>
          <w:rFonts w:hint="eastAsia"/>
          <w:lang w:eastAsia="zh-CN"/>
        </w:rPr>
        <w:t>元，其中，</w:t>
      </w:r>
      <w:r>
        <w:rPr>
          <w:rFonts w:hint="eastAsia"/>
          <w:lang w:eastAsia="zh-CN"/>
        </w:rPr>
        <w:t>公安安全</w:t>
      </w:r>
      <w:r>
        <w:rPr>
          <w:rFonts w:hint="eastAsia"/>
          <w:lang w:eastAsia="zh-CN"/>
        </w:rPr>
        <w:t>支出</w:t>
      </w:r>
      <w:r>
        <w:rPr>
          <w:rFonts w:hint="eastAsia"/>
          <w:lang w:eastAsia="zh-CN"/>
        </w:rPr>
        <w:t>15699463.50</w:t>
      </w:r>
      <w:r>
        <w:rPr>
          <w:rFonts w:hint="eastAsia"/>
          <w:lang w:eastAsia="zh-CN"/>
        </w:rPr>
        <w:t xml:space="preserve"> </w:t>
      </w:r>
      <w:r>
        <w:rPr>
          <w:lang w:eastAsia="zh-CN"/>
        </w:rPr>
        <w:t>元</w:t>
      </w:r>
      <w:r>
        <w:rPr>
          <w:rFonts w:hint="eastAsia"/>
          <w:lang w:eastAsia="zh-CN"/>
        </w:rPr>
        <w:t>，</w:t>
      </w:r>
      <w:r>
        <w:rPr>
          <w:rFonts w:hint="eastAsia"/>
          <w:lang w:eastAsia="zh-CN"/>
        </w:rPr>
        <w:t>灾害防治及应急管理支出</w:t>
      </w:r>
      <w:r>
        <w:rPr>
          <w:rFonts w:hint="eastAsia"/>
          <w:lang w:eastAsia="zh-CN"/>
        </w:rPr>
        <w:t>400000</w:t>
      </w:r>
      <w:r>
        <w:rPr>
          <w:rFonts w:hint="eastAsia"/>
          <w:lang w:eastAsia="zh-CN"/>
        </w:rPr>
        <w:t>元。</w:t>
      </w:r>
    </w:p>
    <w:p w:rsidR="007A5622" w:rsidRDefault="009802F5">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 </w:t>
      </w:r>
      <w:r>
        <w:rPr>
          <w:rFonts w:hint="eastAsia"/>
          <w:lang w:eastAsia="zh-CN"/>
        </w:rPr>
        <w:t>16498599.27</w:t>
      </w:r>
      <w:r>
        <w:rPr>
          <w:rFonts w:hint="eastAsia"/>
          <w:lang w:eastAsia="zh-CN"/>
        </w:rPr>
        <w:t xml:space="preserve">   </w:t>
      </w:r>
      <w:r>
        <w:rPr>
          <w:rFonts w:hint="eastAsia"/>
          <w:lang w:eastAsia="zh-CN"/>
        </w:rPr>
        <w:t>元。其中，基本工资</w:t>
      </w:r>
      <w:r>
        <w:rPr>
          <w:rFonts w:hint="eastAsia"/>
          <w:lang w:eastAsia="zh-CN"/>
        </w:rPr>
        <w:t xml:space="preserve"> </w:t>
      </w:r>
      <w:r>
        <w:rPr>
          <w:rFonts w:hint="eastAsia"/>
          <w:lang w:eastAsia="zh-CN"/>
        </w:rPr>
        <w:t>4766219.78</w:t>
      </w:r>
      <w:r>
        <w:rPr>
          <w:rFonts w:hint="eastAsia"/>
          <w:lang w:eastAsia="zh-CN"/>
        </w:rPr>
        <w:t xml:space="preserve"> </w:t>
      </w:r>
      <w:r>
        <w:rPr>
          <w:rFonts w:hint="eastAsia"/>
          <w:lang w:eastAsia="zh-CN"/>
        </w:rPr>
        <w:t>元、津贴补贴</w:t>
      </w:r>
      <w:r w:rsidR="006E7CAC" w:rsidRPr="006E7CAC">
        <w:rPr>
          <w:lang w:eastAsia="zh-CN"/>
        </w:rPr>
        <w:t>485,099.50</w:t>
      </w:r>
      <w:r>
        <w:rPr>
          <w:rFonts w:hint="eastAsia"/>
          <w:lang w:eastAsia="zh-CN"/>
        </w:rPr>
        <w:t xml:space="preserve"> </w:t>
      </w:r>
      <w:r>
        <w:rPr>
          <w:rFonts w:hint="eastAsia"/>
          <w:lang w:eastAsia="zh-CN"/>
        </w:rPr>
        <w:t>元、奖金</w:t>
      </w:r>
      <w:r>
        <w:rPr>
          <w:rFonts w:hint="eastAsia"/>
          <w:lang w:eastAsia="zh-CN"/>
        </w:rPr>
        <w:t>410895.49</w:t>
      </w:r>
      <w:r>
        <w:rPr>
          <w:rFonts w:hint="eastAsia"/>
          <w:lang w:eastAsia="zh-CN"/>
        </w:rPr>
        <w:t xml:space="preserve">  </w:t>
      </w:r>
      <w:r>
        <w:rPr>
          <w:rFonts w:hint="eastAsia"/>
          <w:lang w:eastAsia="zh-CN"/>
        </w:rPr>
        <w:t>元、绩效工资</w:t>
      </w:r>
      <w:r w:rsidR="006E7CAC" w:rsidRPr="006E7CAC">
        <w:rPr>
          <w:lang w:eastAsia="zh-CN"/>
        </w:rPr>
        <w:t>1,101,600.00</w:t>
      </w:r>
      <w:r>
        <w:rPr>
          <w:rFonts w:hint="eastAsia"/>
          <w:lang w:eastAsia="zh-CN"/>
        </w:rPr>
        <w:t xml:space="preserve">  </w:t>
      </w:r>
      <w:r>
        <w:rPr>
          <w:rFonts w:hint="eastAsia"/>
          <w:lang w:eastAsia="zh-CN"/>
        </w:rPr>
        <w:t>元，职工基本医疗保险缴费</w:t>
      </w:r>
      <w:r>
        <w:rPr>
          <w:rFonts w:hint="eastAsia"/>
          <w:lang w:eastAsia="zh-CN"/>
        </w:rPr>
        <w:t>458445.66</w:t>
      </w:r>
      <w:r>
        <w:rPr>
          <w:rFonts w:hint="eastAsia"/>
          <w:lang w:eastAsia="zh-CN"/>
        </w:rPr>
        <w:t xml:space="preserve">  </w:t>
      </w:r>
      <w:r>
        <w:rPr>
          <w:rFonts w:hint="eastAsia"/>
          <w:lang w:eastAsia="zh-CN"/>
        </w:rPr>
        <w:t>元，其他社</w:t>
      </w:r>
      <w:r>
        <w:rPr>
          <w:rFonts w:hint="eastAsia"/>
          <w:lang w:eastAsia="zh-CN"/>
        </w:rPr>
        <w:t>会保障缴费</w:t>
      </w:r>
      <w:r>
        <w:rPr>
          <w:rFonts w:hint="eastAsia"/>
          <w:lang w:eastAsia="zh-CN"/>
        </w:rPr>
        <w:t>699362.00</w:t>
      </w:r>
      <w:r>
        <w:rPr>
          <w:rFonts w:hint="eastAsia"/>
          <w:lang w:eastAsia="zh-CN"/>
        </w:rPr>
        <w:t xml:space="preserve">  </w:t>
      </w:r>
      <w:r>
        <w:rPr>
          <w:rFonts w:hint="eastAsia"/>
          <w:lang w:eastAsia="zh-CN"/>
        </w:rPr>
        <w:t>元、机关事业单位基本养老保险缴费</w:t>
      </w:r>
      <w:r>
        <w:rPr>
          <w:rFonts w:hint="eastAsia"/>
          <w:lang w:eastAsia="zh-CN"/>
        </w:rPr>
        <w:t>1440318.00</w:t>
      </w:r>
      <w:r>
        <w:rPr>
          <w:rFonts w:hint="eastAsia"/>
          <w:lang w:eastAsia="zh-CN"/>
        </w:rPr>
        <w:t xml:space="preserve">  </w:t>
      </w:r>
      <w:r>
        <w:rPr>
          <w:rFonts w:hint="eastAsia"/>
          <w:lang w:eastAsia="zh-CN"/>
        </w:rPr>
        <w:t>元、住房公积金</w:t>
      </w:r>
      <w:r>
        <w:rPr>
          <w:rFonts w:hint="eastAsia"/>
          <w:lang w:eastAsia="zh-CN"/>
        </w:rPr>
        <w:t>1275925.00</w:t>
      </w:r>
      <w:r>
        <w:rPr>
          <w:rFonts w:hint="eastAsia"/>
          <w:lang w:eastAsia="zh-CN"/>
        </w:rPr>
        <w:t xml:space="preserve">  </w:t>
      </w:r>
      <w:r>
        <w:rPr>
          <w:rFonts w:hint="eastAsia"/>
          <w:lang w:eastAsia="zh-CN"/>
        </w:rPr>
        <w:t>元，</w:t>
      </w:r>
      <w:r>
        <w:rPr>
          <w:rFonts w:hint="eastAsia"/>
          <w:lang w:eastAsia="zh-CN"/>
        </w:rPr>
        <w:t>职业年金缴费</w:t>
      </w:r>
      <w:r>
        <w:rPr>
          <w:rFonts w:hint="eastAsia"/>
          <w:lang w:eastAsia="zh-CN"/>
        </w:rPr>
        <w:t>240053</w:t>
      </w:r>
      <w:r>
        <w:rPr>
          <w:rFonts w:hint="eastAsia"/>
          <w:lang w:eastAsia="zh-CN"/>
        </w:rPr>
        <w:t>元、</w:t>
      </w:r>
      <w:bookmarkStart w:id="0" w:name="_GoBack"/>
      <w:bookmarkEnd w:id="0"/>
      <w:r>
        <w:rPr>
          <w:rFonts w:hint="eastAsia"/>
          <w:lang w:eastAsia="zh-CN"/>
        </w:rPr>
        <w:t>伙食补助费</w:t>
      </w:r>
      <w:r>
        <w:rPr>
          <w:rFonts w:hint="eastAsia"/>
          <w:lang w:eastAsia="zh-CN"/>
        </w:rPr>
        <w:t>47838</w:t>
      </w:r>
      <w:r>
        <w:rPr>
          <w:rFonts w:hint="eastAsia"/>
          <w:lang w:eastAsia="zh-CN"/>
        </w:rPr>
        <w:t>元、</w:t>
      </w:r>
      <w:r>
        <w:rPr>
          <w:rFonts w:hint="eastAsia"/>
          <w:lang w:eastAsia="zh-CN"/>
        </w:rPr>
        <w:t>其他工资福利支出</w:t>
      </w:r>
      <w:r>
        <w:rPr>
          <w:rFonts w:hint="eastAsia"/>
          <w:lang w:eastAsia="zh-CN"/>
        </w:rPr>
        <w:t>5572842.84</w:t>
      </w:r>
      <w:r>
        <w:rPr>
          <w:rFonts w:hint="eastAsia"/>
          <w:lang w:eastAsia="zh-CN"/>
        </w:rPr>
        <w:t xml:space="preserve"> </w:t>
      </w:r>
      <w:r>
        <w:rPr>
          <w:rFonts w:hint="eastAsia"/>
          <w:lang w:eastAsia="zh-CN"/>
        </w:rPr>
        <w:t>元等等。</w:t>
      </w:r>
      <w:r>
        <w:rPr>
          <w:rFonts w:hint="eastAsia"/>
          <w:lang w:eastAsia="zh-CN"/>
        </w:rPr>
        <w:t xml:space="preserve">   </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 xml:space="preserve"> </w:t>
      </w:r>
      <w:r>
        <w:rPr>
          <w:rFonts w:hint="eastAsia"/>
          <w:lang w:eastAsia="zh-CN"/>
        </w:rPr>
        <w:t>6589897.37</w:t>
      </w:r>
      <w:r>
        <w:rPr>
          <w:rFonts w:hint="eastAsia"/>
          <w:lang w:eastAsia="zh-CN"/>
        </w:rPr>
        <w:t xml:space="preserve">  </w:t>
      </w:r>
      <w:r>
        <w:rPr>
          <w:rFonts w:hint="eastAsia"/>
          <w:lang w:eastAsia="zh-CN"/>
        </w:rPr>
        <w:t>元。其中，办公费</w:t>
      </w:r>
      <w:r>
        <w:rPr>
          <w:rFonts w:hint="eastAsia"/>
          <w:lang w:eastAsia="zh-CN"/>
        </w:rPr>
        <w:t>305886.88</w:t>
      </w:r>
      <w:r>
        <w:rPr>
          <w:rFonts w:hint="eastAsia"/>
          <w:lang w:eastAsia="zh-CN"/>
        </w:rPr>
        <w:t xml:space="preserve">  </w:t>
      </w:r>
      <w:r>
        <w:rPr>
          <w:rFonts w:hint="eastAsia"/>
          <w:lang w:eastAsia="zh-CN"/>
        </w:rPr>
        <w:t>元、</w:t>
      </w:r>
      <w:r>
        <w:rPr>
          <w:rFonts w:hint="eastAsia"/>
          <w:lang w:eastAsia="zh-CN"/>
        </w:rPr>
        <w:t>印刷费</w:t>
      </w:r>
      <w:r>
        <w:rPr>
          <w:rFonts w:hint="eastAsia"/>
          <w:lang w:eastAsia="zh-CN"/>
        </w:rPr>
        <w:t>111791.5</w:t>
      </w:r>
      <w:r>
        <w:rPr>
          <w:rFonts w:hint="eastAsia"/>
          <w:lang w:eastAsia="zh-CN"/>
        </w:rPr>
        <w:t>元、咨询费</w:t>
      </w:r>
      <w:r>
        <w:rPr>
          <w:rFonts w:hint="eastAsia"/>
          <w:lang w:eastAsia="zh-CN"/>
        </w:rPr>
        <w:t>94990</w:t>
      </w:r>
      <w:r>
        <w:rPr>
          <w:rFonts w:hint="eastAsia"/>
          <w:lang w:eastAsia="zh-CN"/>
        </w:rPr>
        <w:t>元、</w:t>
      </w:r>
      <w:r>
        <w:rPr>
          <w:rFonts w:hint="eastAsia"/>
          <w:lang w:eastAsia="zh-CN"/>
        </w:rPr>
        <w:t>手续费</w:t>
      </w:r>
      <w:r>
        <w:rPr>
          <w:rFonts w:hint="eastAsia"/>
          <w:lang w:eastAsia="zh-CN"/>
        </w:rPr>
        <w:t>24201</w:t>
      </w:r>
      <w:r>
        <w:rPr>
          <w:rFonts w:hint="eastAsia"/>
          <w:lang w:eastAsia="zh-CN"/>
        </w:rPr>
        <w:t xml:space="preserve">  </w:t>
      </w:r>
      <w:r>
        <w:rPr>
          <w:rFonts w:hint="eastAsia"/>
          <w:lang w:eastAsia="zh-CN"/>
        </w:rPr>
        <w:t>元、水费</w:t>
      </w:r>
      <w:r>
        <w:rPr>
          <w:rFonts w:hint="eastAsia"/>
          <w:lang w:eastAsia="zh-CN"/>
        </w:rPr>
        <w:t>0</w:t>
      </w:r>
      <w:r>
        <w:rPr>
          <w:rFonts w:hint="eastAsia"/>
          <w:lang w:eastAsia="zh-CN"/>
        </w:rPr>
        <w:t xml:space="preserve">  </w:t>
      </w:r>
      <w:r>
        <w:rPr>
          <w:rFonts w:hint="eastAsia"/>
          <w:lang w:eastAsia="zh-CN"/>
        </w:rPr>
        <w:t>元、电费</w:t>
      </w:r>
      <w:r>
        <w:rPr>
          <w:rFonts w:hint="eastAsia"/>
          <w:lang w:eastAsia="zh-CN"/>
        </w:rPr>
        <w:t xml:space="preserve"> </w:t>
      </w:r>
      <w:r>
        <w:rPr>
          <w:rFonts w:hint="eastAsia"/>
          <w:lang w:eastAsia="zh-CN"/>
        </w:rPr>
        <w:t>163039.25</w:t>
      </w:r>
      <w:r>
        <w:rPr>
          <w:rFonts w:hint="eastAsia"/>
          <w:lang w:eastAsia="zh-CN"/>
        </w:rPr>
        <w:t xml:space="preserve"> </w:t>
      </w:r>
      <w:r>
        <w:rPr>
          <w:rFonts w:hint="eastAsia"/>
          <w:lang w:eastAsia="zh-CN"/>
        </w:rPr>
        <w:t>元、邮电费</w:t>
      </w:r>
      <w:r>
        <w:rPr>
          <w:rFonts w:hint="eastAsia"/>
          <w:lang w:eastAsia="zh-CN"/>
        </w:rPr>
        <w:t>970020.00</w:t>
      </w:r>
      <w:r>
        <w:rPr>
          <w:rFonts w:hint="eastAsia"/>
          <w:lang w:eastAsia="zh-CN"/>
        </w:rPr>
        <w:t xml:space="preserve">  </w:t>
      </w:r>
      <w:r>
        <w:rPr>
          <w:rFonts w:hint="eastAsia"/>
          <w:lang w:eastAsia="zh-CN"/>
        </w:rPr>
        <w:t>元、取暖费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物业管理费</w:t>
      </w:r>
      <w:r>
        <w:rPr>
          <w:rFonts w:hint="eastAsia"/>
          <w:lang w:eastAsia="zh-CN"/>
        </w:rPr>
        <w:t>2153213.</w:t>
      </w:r>
      <w:r>
        <w:rPr>
          <w:rFonts w:hint="eastAsia"/>
          <w:lang w:eastAsia="zh-CN"/>
        </w:rPr>
        <w:t>82</w:t>
      </w:r>
      <w:r>
        <w:rPr>
          <w:rFonts w:hint="eastAsia"/>
          <w:lang w:eastAsia="zh-CN"/>
        </w:rPr>
        <w:t>元</w:t>
      </w:r>
      <w:r>
        <w:rPr>
          <w:rFonts w:hint="eastAsia"/>
          <w:lang w:eastAsia="zh-CN"/>
        </w:rPr>
        <w:t>、差旅费</w:t>
      </w:r>
      <w:r>
        <w:rPr>
          <w:rFonts w:hint="eastAsia"/>
          <w:lang w:eastAsia="zh-CN"/>
        </w:rPr>
        <w:t>120316.22</w:t>
      </w:r>
      <w:r>
        <w:rPr>
          <w:rFonts w:hint="eastAsia"/>
          <w:lang w:eastAsia="zh-CN"/>
        </w:rPr>
        <w:t xml:space="preserve">  </w:t>
      </w:r>
      <w:r>
        <w:rPr>
          <w:rFonts w:hint="eastAsia"/>
          <w:lang w:eastAsia="zh-CN"/>
        </w:rPr>
        <w:t>元、维修（护）费</w:t>
      </w:r>
      <w:r>
        <w:rPr>
          <w:rFonts w:hint="eastAsia"/>
          <w:lang w:eastAsia="zh-CN"/>
        </w:rPr>
        <w:t>1267765.39</w:t>
      </w:r>
      <w:r>
        <w:rPr>
          <w:rFonts w:hint="eastAsia"/>
          <w:lang w:eastAsia="zh-CN"/>
        </w:rPr>
        <w:t xml:space="preserve">  </w:t>
      </w:r>
      <w:r>
        <w:rPr>
          <w:rFonts w:hint="eastAsia"/>
          <w:lang w:eastAsia="zh-CN"/>
        </w:rPr>
        <w:t>元、</w:t>
      </w:r>
      <w:r>
        <w:rPr>
          <w:rFonts w:hint="eastAsia"/>
          <w:lang w:eastAsia="zh-CN"/>
        </w:rPr>
        <w:t>租赁费</w:t>
      </w:r>
      <w:r>
        <w:rPr>
          <w:rFonts w:hint="eastAsia"/>
          <w:lang w:eastAsia="zh-CN"/>
        </w:rPr>
        <w:t>129570</w:t>
      </w:r>
      <w:r>
        <w:rPr>
          <w:rFonts w:hint="eastAsia"/>
          <w:lang w:eastAsia="zh-CN"/>
        </w:rPr>
        <w:t>元、专用材料费</w:t>
      </w:r>
      <w:r>
        <w:rPr>
          <w:rFonts w:hint="eastAsia"/>
          <w:lang w:eastAsia="zh-CN"/>
        </w:rPr>
        <w:t>136972.6</w:t>
      </w:r>
      <w:r>
        <w:rPr>
          <w:rFonts w:hint="eastAsia"/>
          <w:lang w:eastAsia="zh-CN"/>
        </w:rPr>
        <w:t xml:space="preserve"> </w:t>
      </w:r>
      <w:r>
        <w:rPr>
          <w:rFonts w:hint="eastAsia"/>
          <w:lang w:eastAsia="zh-CN"/>
        </w:rPr>
        <w:t>元、</w:t>
      </w:r>
      <w:r>
        <w:rPr>
          <w:rFonts w:hint="eastAsia"/>
          <w:lang w:eastAsia="zh-CN"/>
        </w:rPr>
        <w:t>被装购置</w:t>
      </w:r>
      <w:r>
        <w:rPr>
          <w:rFonts w:hint="eastAsia"/>
          <w:lang w:eastAsia="zh-CN"/>
        </w:rPr>
        <w:lastRenderedPageBreak/>
        <w:t>费</w:t>
      </w:r>
      <w:r>
        <w:rPr>
          <w:rFonts w:hint="eastAsia"/>
          <w:lang w:eastAsia="zh-CN"/>
        </w:rPr>
        <w:t>27158</w:t>
      </w:r>
      <w:r>
        <w:rPr>
          <w:rFonts w:hint="eastAsia"/>
          <w:lang w:eastAsia="zh-CN"/>
        </w:rPr>
        <w:t>元、专用燃料费</w:t>
      </w:r>
      <w:r>
        <w:rPr>
          <w:rFonts w:hint="eastAsia"/>
          <w:lang w:eastAsia="zh-CN"/>
        </w:rPr>
        <w:t>39036.5</w:t>
      </w:r>
      <w:r>
        <w:rPr>
          <w:rFonts w:hint="eastAsia"/>
          <w:lang w:eastAsia="zh-CN"/>
        </w:rPr>
        <w:t>元、劳务费</w:t>
      </w:r>
      <w:r>
        <w:rPr>
          <w:rFonts w:hint="eastAsia"/>
          <w:lang w:eastAsia="zh-CN"/>
        </w:rPr>
        <w:t>208133.9</w:t>
      </w:r>
      <w:r>
        <w:rPr>
          <w:rFonts w:hint="eastAsia"/>
          <w:lang w:eastAsia="zh-CN"/>
        </w:rPr>
        <w:t>元、</w:t>
      </w:r>
      <w:r>
        <w:rPr>
          <w:rFonts w:hint="eastAsia"/>
          <w:lang w:eastAsia="zh-CN"/>
        </w:rPr>
        <w:t>公务用车运行维护费</w:t>
      </w:r>
      <w:r>
        <w:rPr>
          <w:rFonts w:hint="eastAsia"/>
          <w:lang w:eastAsia="zh-CN"/>
        </w:rPr>
        <w:t>569566.55</w:t>
      </w:r>
      <w:r>
        <w:rPr>
          <w:rFonts w:hint="eastAsia"/>
          <w:lang w:eastAsia="zh-CN"/>
        </w:rPr>
        <w:t xml:space="preserve">  </w:t>
      </w:r>
      <w:r>
        <w:rPr>
          <w:rFonts w:hint="eastAsia"/>
          <w:lang w:eastAsia="zh-CN"/>
        </w:rPr>
        <w:t>元、</w:t>
      </w:r>
      <w:r>
        <w:rPr>
          <w:rFonts w:hint="eastAsia"/>
          <w:lang w:eastAsia="zh-CN"/>
        </w:rPr>
        <w:t>其他交通费用</w:t>
      </w:r>
      <w:r>
        <w:rPr>
          <w:rFonts w:hint="eastAsia"/>
          <w:lang w:eastAsia="zh-CN"/>
        </w:rPr>
        <w:t>225000</w:t>
      </w:r>
      <w:r>
        <w:rPr>
          <w:rFonts w:hint="eastAsia"/>
          <w:lang w:eastAsia="zh-CN"/>
        </w:rPr>
        <w:t>元、税金及附加费用</w:t>
      </w:r>
      <w:r>
        <w:rPr>
          <w:rFonts w:hint="eastAsia"/>
          <w:lang w:eastAsia="zh-CN"/>
        </w:rPr>
        <w:t>12497.59</w:t>
      </w:r>
      <w:r>
        <w:rPr>
          <w:rFonts w:hint="eastAsia"/>
          <w:lang w:eastAsia="zh-CN"/>
        </w:rPr>
        <w:t>元、</w:t>
      </w:r>
      <w:r>
        <w:rPr>
          <w:rFonts w:hint="eastAsia"/>
          <w:lang w:eastAsia="zh-CN"/>
        </w:rPr>
        <w:t>其他商品和服务支出</w:t>
      </w:r>
      <w:r>
        <w:rPr>
          <w:rFonts w:hint="eastAsia"/>
          <w:lang w:eastAsia="zh-CN"/>
        </w:rPr>
        <w:t>30738.17</w:t>
      </w:r>
      <w:r>
        <w:rPr>
          <w:rFonts w:hint="eastAsia"/>
          <w:lang w:eastAsia="zh-CN"/>
        </w:rPr>
        <w:t>元等等。</w:t>
      </w:r>
      <w:r>
        <w:rPr>
          <w:rFonts w:hint="eastAsia"/>
          <w:lang w:eastAsia="zh-CN"/>
        </w:rPr>
        <w:t xml:space="preserve">  </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448981.60</w:t>
      </w:r>
      <w:r>
        <w:rPr>
          <w:rFonts w:hint="eastAsia"/>
          <w:lang w:eastAsia="zh-CN"/>
        </w:rPr>
        <w:t xml:space="preserve">   </w:t>
      </w:r>
      <w:r>
        <w:rPr>
          <w:rFonts w:hint="eastAsia"/>
          <w:lang w:eastAsia="zh-CN"/>
        </w:rPr>
        <w:t>元。其中，离退休费</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57976.00</w:t>
      </w:r>
      <w:r>
        <w:rPr>
          <w:rFonts w:hint="eastAsia"/>
          <w:lang w:eastAsia="zh-CN"/>
        </w:rPr>
        <w:t xml:space="preserve">  </w:t>
      </w:r>
      <w:r>
        <w:rPr>
          <w:rFonts w:hint="eastAsia"/>
          <w:lang w:eastAsia="zh-CN"/>
        </w:rPr>
        <w:t>元、</w:t>
      </w:r>
      <w:r>
        <w:rPr>
          <w:rFonts w:hint="eastAsia"/>
          <w:lang w:eastAsia="zh-CN"/>
        </w:rPr>
        <w:t>抚恤金</w:t>
      </w:r>
      <w:r>
        <w:rPr>
          <w:rFonts w:hint="eastAsia"/>
          <w:lang w:eastAsia="zh-CN"/>
        </w:rPr>
        <w:t>391005.6</w:t>
      </w:r>
      <w:r>
        <w:rPr>
          <w:rFonts w:hint="eastAsia"/>
          <w:lang w:eastAsia="zh-CN"/>
        </w:rPr>
        <w:t>元、</w:t>
      </w:r>
      <w:r>
        <w:rPr>
          <w:rFonts w:hint="eastAsia"/>
          <w:lang w:eastAsia="zh-CN"/>
        </w:rPr>
        <w:t>救济费</w:t>
      </w:r>
      <w:r>
        <w:rPr>
          <w:rFonts w:hint="eastAsia"/>
          <w:lang w:eastAsia="zh-CN"/>
        </w:rPr>
        <w:t>0</w:t>
      </w:r>
      <w:r>
        <w:rPr>
          <w:rFonts w:hint="eastAsia"/>
          <w:lang w:eastAsia="zh-CN"/>
        </w:rPr>
        <w:t xml:space="preserve">  </w:t>
      </w:r>
      <w:r>
        <w:rPr>
          <w:rFonts w:hint="eastAsia"/>
          <w:lang w:eastAsia="zh-CN"/>
        </w:rPr>
        <w:t>元，其他对个人和家庭补助</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17104282.36</w:t>
      </w:r>
      <w:r>
        <w:rPr>
          <w:rFonts w:hint="eastAsia"/>
          <w:lang w:eastAsia="zh-CN"/>
        </w:rPr>
        <w:t xml:space="preserve">  </w:t>
      </w:r>
      <w:r>
        <w:rPr>
          <w:rFonts w:hint="eastAsia"/>
          <w:lang w:eastAsia="zh-CN"/>
        </w:rPr>
        <w:t>元。其中，房屋建筑物购建</w:t>
      </w:r>
      <w:r>
        <w:rPr>
          <w:rFonts w:hint="eastAsia"/>
          <w:lang w:eastAsia="zh-CN"/>
        </w:rPr>
        <w:t>0</w:t>
      </w:r>
      <w:r>
        <w:rPr>
          <w:rFonts w:hint="eastAsia"/>
          <w:lang w:eastAsia="zh-CN"/>
        </w:rPr>
        <w:t xml:space="preserve">  </w:t>
      </w:r>
      <w:r>
        <w:rPr>
          <w:rFonts w:hint="eastAsia"/>
          <w:lang w:eastAsia="zh-CN"/>
        </w:rPr>
        <w:t>元，办公设备购置</w:t>
      </w:r>
      <w:r>
        <w:rPr>
          <w:rFonts w:hint="eastAsia"/>
          <w:lang w:eastAsia="zh-CN"/>
        </w:rPr>
        <w:t>810518.86</w:t>
      </w:r>
      <w:r>
        <w:rPr>
          <w:rFonts w:hint="eastAsia"/>
          <w:lang w:eastAsia="zh-CN"/>
        </w:rPr>
        <w:t xml:space="preserve">  </w:t>
      </w:r>
      <w:r>
        <w:rPr>
          <w:rFonts w:hint="eastAsia"/>
          <w:lang w:eastAsia="zh-CN"/>
        </w:rPr>
        <w:t>元，专用设备购置</w:t>
      </w:r>
      <w:r>
        <w:rPr>
          <w:rFonts w:hint="eastAsia"/>
          <w:lang w:eastAsia="zh-CN"/>
        </w:rPr>
        <w:t>794300.00</w:t>
      </w:r>
      <w:r>
        <w:rPr>
          <w:rFonts w:hint="eastAsia"/>
          <w:lang w:eastAsia="zh-CN"/>
        </w:rPr>
        <w:t xml:space="preserve">  </w:t>
      </w:r>
      <w:r>
        <w:rPr>
          <w:rFonts w:hint="eastAsia"/>
          <w:lang w:eastAsia="zh-CN"/>
        </w:rPr>
        <w:t>元，基础设施建设</w:t>
      </w:r>
      <w:r>
        <w:rPr>
          <w:rFonts w:hint="eastAsia"/>
          <w:lang w:eastAsia="zh-CN"/>
        </w:rPr>
        <w:t>15499463.50</w:t>
      </w:r>
      <w:r>
        <w:rPr>
          <w:rFonts w:hint="eastAsia"/>
          <w:lang w:eastAsia="zh-CN"/>
        </w:rPr>
        <w:t xml:space="preserve">  </w:t>
      </w:r>
      <w:r>
        <w:rPr>
          <w:rFonts w:hint="eastAsia"/>
          <w:lang w:eastAsia="zh-CN"/>
        </w:rPr>
        <w:t>元，大型修缮</w:t>
      </w:r>
      <w:r>
        <w:rPr>
          <w:rFonts w:hint="eastAsia"/>
          <w:lang w:eastAsia="zh-CN"/>
        </w:rPr>
        <w:t>0</w:t>
      </w:r>
      <w:r>
        <w:rPr>
          <w:rFonts w:hint="eastAsia"/>
          <w:lang w:eastAsia="zh-CN"/>
        </w:rPr>
        <w:t xml:space="preserve">  </w:t>
      </w:r>
      <w:r>
        <w:rPr>
          <w:rFonts w:hint="eastAsia"/>
          <w:lang w:eastAsia="zh-CN"/>
        </w:rPr>
        <w:t>元，其他交通工具购置</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7A5622" w:rsidRDefault="009802F5">
      <w:pPr>
        <w:spacing w:after="0" w:line="520" w:lineRule="exact"/>
        <w:ind w:firstLineChars="200" w:firstLine="440"/>
        <w:jc w:val="both"/>
        <w:rPr>
          <w:lang w:eastAsia="zh-CN"/>
        </w:rPr>
      </w:pPr>
      <w:r>
        <w:rPr>
          <w:rFonts w:hint="eastAsia"/>
          <w:lang w:eastAsia="zh-CN"/>
        </w:rPr>
        <w:t>六、关于“三公”经费支出决算情况说明</w:t>
      </w:r>
    </w:p>
    <w:p w:rsidR="007A5622" w:rsidRDefault="009802F5">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569566.55</w:t>
      </w:r>
      <w:r>
        <w:rPr>
          <w:rFonts w:hint="eastAsia"/>
          <w:lang w:eastAsia="zh-CN"/>
        </w:rPr>
        <w:t xml:space="preserve"> </w:t>
      </w:r>
      <w:r>
        <w:rPr>
          <w:rFonts w:hint="eastAsia"/>
          <w:lang w:eastAsia="zh-CN"/>
        </w:rPr>
        <w:t>元，比去年减少</w:t>
      </w:r>
      <w:r>
        <w:rPr>
          <w:rFonts w:hint="eastAsia"/>
          <w:lang w:eastAsia="zh-CN"/>
        </w:rPr>
        <w:t>2</w:t>
      </w:r>
      <w:r>
        <w:rPr>
          <w:rFonts w:hint="eastAsia"/>
          <w:lang w:eastAsia="zh-CN"/>
        </w:rPr>
        <w:t>150362.47</w:t>
      </w:r>
      <w:r>
        <w:rPr>
          <w:rFonts w:hint="eastAsia"/>
          <w:lang w:eastAsia="zh-CN"/>
        </w:rPr>
        <w:t xml:space="preserve"> </w:t>
      </w:r>
      <w:r>
        <w:rPr>
          <w:rFonts w:hint="eastAsia"/>
          <w:lang w:eastAsia="zh-CN"/>
        </w:rPr>
        <w:t>元，减</w:t>
      </w:r>
      <w:r>
        <w:rPr>
          <w:rFonts w:hint="eastAsia"/>
          <w:lang w:eastAsia="zh-CN"/>
        </w:rPr>
        <w:t>少</w:t>
      </w:r>
      <w:r>
        <w:rPr>
          <w:rFonts w:hint="eastAsia"/>
          <w:lang w:eastAsia="zh-CN"/>
        </w:rPr>
        <w:t>79.06</w:t>
      </w:r>
      <w:r>
        <w:rPr>
          <w:rFonts w:hint="eastAsia"/>
          <w:lang w:eastAsia="zh-CN"/>
        </w:rPr>
        <w:t xml:space="preserve"> %</w:t>
      </w:r>
      <w:r>
        <w:rPr>
          <w:rFonts w:hint="eastAsia"/>
          <w:lang w:eastAsia="zh-CN"/>
        </w:rPr>
        <w:t>，主要原因为公务用车运行维护费减少</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569566.55</w:t>
      </w:r>
      <w:r>
        <w:rPr>
          <w:rFonts w:hint="eastAsia"/>
          <w:lang w:eastAsia="zh-CN"/>
        </w:rPr>
        <w:t xml:space="preserve">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w:t>
      </w:r>
      <w:r>
        <w:rPr>
          <w:rFonts w:hint="eastAsia"/>
          <w:u w:val="single"/>
          <w:lang w:eastAsia="zh-CN"/>
        </w:rPr>
        <w:t>0</w:t>
      </w:r>
      <w:r>
        <w:rPr>
          <w:rFonts w:hint="eastAsia"/>
          <w:lang w:eastAsia="zh-CN"/>
        </w:rPr>
        <w:t>辆，年末公共预算财政</w:t>
      </w:r>
      <w:r>
        <w:rPr>
          <w:rFonts w:hint="eastAsia"/>
          <w:lang w:eastAsia="zh-CN"/>
        </w:rPr>
        <w:t>拨款开支运行维护费的公务用车保有量</w:t>
      </w:r>
      <w:r>
        <w:rPr>
          <w:rFonts w:hint="eastAsia"/>
          <w:u w:val="single"/>
          <w:lang w:eastAsia="zh-CN"/>
        </w:rPr>
        <w:t xml:space="preserve">  </w:t>
      </w:r>
      <w:r w:rsidR="006E7CAC">
        <w:rPr>
          <w:rFonts w:hint="eastAsia"/>
          <w:u w:val="single"/>
          <w:lang w:eastAsia="zh-CN"/>
        </w:rPr>
        <w:t>47</w:t>
      </w:r>
      <w:r>
        <w:rPr>
          <w:rFonts w:hint="eastAsia"/>
          <w:u w:val="single"/>
          <w:lang w:eastAsia="zh-CN"/>
        </w:rPr>
        <w:t xml:space="preserve">  </w:t>
      </w:r>
      <w:r>
        <w:rPr>
          <w:rFonts w:hint="eastAsia"/>
          <w:lang w:eastAsia="zh-CN"/>
        </w:rPr>
        <w:t>辆。</w:t>
      </w:r>
    </w:p>
    <w:p w:rsidR="007A5622" w:rsidRDefault="009802F5">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7A5622" w:rsidRDefault="009802F5">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7A5622" w:rsidRDefault="009802F5">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w:t>
      </w:r>
      <w:r>
        <w:rPr>
          <w:rFonts w:hint="eastAsia"/>
          <w:lang w:eastAsia="zh-CN"/>
        </w:rPr>
        <w:t>7594716.23</w:t>
      </w:r>
      <w:r>
        <w:rPr>
          <w:rFonts w:hint="eastAsia"/>
          <w:lang w:eastAsia="zh-CN"/>
        </w:rPr>
        <w:t xml:space="preserve">  </w:t>
      </w:r>
      <w:r>
        <w:rPr>
          <w:rFonts w:hint="eastAsia"/>
          <w:lang w:eastAsia="zh-CN"/>
        </w:rPr>
        <w:t>元，较上年决算减</w:t>
      </w:r>
      <w:r>
        <w:rPr>
          <w:rFonts w:hint="eastAsia"/>
          <w:lang w:eastAsia="zh-CN"/>
        </w:rPr>
        <w:t>少</w:t>
      </w:r>
      <w:r>
        <w:rPr>
          <w:rFonts w:hint="eastAsia"/>
          <w:lang w:eastAsia="zh-CN"/>
        </w:rPr>
        <w:t xml:space="preserve"> </w:t>
      </w:r>
      <w:r>
        <w:rPr>
          <w:rFonts w:hint="eastAsia"/>
          <w:lang w:eastAsia="zh-CN"/>
        </w:rPr>
        <w:t>22.93</w:t>
      </w:r>
      <w:r>
        <w:rPr>
          <w:rFonts w:hint="eastAsia"/>
          <w:lang w:eastAsia="zh-CN"/>
        </w:rPr>
        <w:t xml:space="preserve"> %</w:t>
      </w:r>
      <w:r>
        <w:rPr>
          <w:rFonts w:hint="eastAsia"/>
          <w:lang w:eastAsia="zh-CN"/>
        </w:rPr>
        <w:t>，减支</w:t>
      </w:r>
      <w:r>
        <w:rPr>
          <w:rFonts w:hint="eastAsia"/>
          <w:lang w:eastAsia="zh-CN"/>
        </w:rPr>
        <w:t>2259929.81</w:t>
      </w:r>
      <w:r>
        <w:rPr>
          <w:rFonts w:hint="eastAsia"/>
          <w:lang w:eastAsia="zh-CN"/>
        </w:rPr>
        <w:t xml:space="preserve">  </w:t>
      </w:r>
      <w:r>
        <w:rPr>
          <w:rFonts w:hint="eastAsia"/>
          <w:lang w:eastAsia="zh-CN"/>
        </w:rPr>
        <w:t>元。主要原因为维修费减少。</w:t>
      </w:r>
      <w:r>
        <w:rPr>
          <w:rFonts w:hint="eastAsia"/>
          <w:lang w:eastAsia="zh-CN"/>
        </w:rPr>
        <w:t xml:space="preserve">         </w:t>
      </w:r>
    </w:p>
    <w:p w:rsidR="007A5622" w:rsidRDefault="009802F5">
      <w:pPr>
        <w:spacing w:after="0" w:line="520" w:lineRule="exact"/>
        <w:ind w:firstLineChars="300" w:firstLine="660"/>
        <w:jc w:val="both"/>
        <w:rPr>
          <w:lang w:eastAsia="zh-CN"/>
        </w:rPr>
      </w:pPr>
      <w:r>
        <w:rPr>
          <w:rFonts w:hint="eastAsia"/>
          <w:lang w:eastAsia="zh-CN"/>
        </w:rPr>
        <w:t>八、政府采购情况说明</w:t>
      </w:r>
    </w:p>
    <w:p w:rsidR="007A5622" w:rsidRDefault="009802F5">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年根据预算安排政府采购，本年度政府采购支出</w:t>
      </w:r>
      <w:r>
        <w:rPr>
          <w:rFonts w:hint="eastAsia"/>
          <w:lang w:eastAsia="zh-CN"/>
        </w:rPr>
        <w:t>8635000.00</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810000.00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7825000.00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7A5622" w:rsidRDefault="009802F5">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7A5622" w:rsidRDefault="009802F5">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7A5622" w:rsidRDefault="009802F5">
      <w:pPr>
        <w:spacing w:after="0" w:line="520" w:lineRule="exact"/>
        <w:ind w:firstLineChars="300" w:firstLine="660"/>
        <w:jc w:val="both"/>
        <w:rPr>
          <w:lang w:eastAsia="zh-CN"/>
        </w:rPr>
      </w:pPr>
      <w:r>
        <w:rPr>
          <w:rFonts w:hint="eastAsia"/>
          <w:lang w:eastAsia="zh-CN"/>
        </w:rPr>
        <w:t>十、国有资产占有使用情况</w:t>
      </w:r>
    </w:p>
    <w:p w:rsidR="007A5622" w:rsidRDefault="009802F5">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w:t>
      </w:r>
      <w:r>
        <w:rPr>
          <w:rFonts w:hint="eastAsia"/>
          <w:lang w:eastAsia="zh-CN"/>
        </w:rPr>
        <w:t>公安局交通管理大队</w:t>
      </w:r>
      <w:r>
        <w:rPr>
          <w:rFonts w:hint="eastAsia"/>
          <w:lang w:eastAsia="zh-CN"/>
        </w:rPr>
        <w:t>，应急保障公务工作用车</w:t>
      </w:r>
      <w:r w:rsidR="006E7CAC">
        <w:rPr>
          <w:rFonts w:hint="eastAsia"/>
          <w:lang w:eastAsia="zh-CN"/>
        </w:rPr>
        <w:t>4</w:t>
      </w:r>
      <w:r>
        <w:rPr>
          <w:rFonts w:hint="eastAsia"/>
          <w:lang w:eastAsia="zh-CN"/>
        </w:rPr>
        <w:t>7</w:t>
      </w:r>
      <w:r>
        <w:rPr>
          <w:rFonts w:hint="eastAsia"/>
          <w:lang w:eastAsia="zh-CN"/>
        </w:rPr>
        <w:t xml:space="preserve">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w:t>
      </w:r>
    </w:p>
    <w:p w:rsidR="007A5622" w:rsidRDefault="009802F5">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7A5622" w:rsidRDefault="009802F5">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元，支出为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7A5622" w:rsidRDefault="009802F5">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7A5622" w:rsidRDefault="009802F5">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7A5622" w:rsidRDefault="009802F5">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7A5622" w:rsidRDefault="009802F5">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w:t>
      </w:r>
      <w:r>
        <w:rPr>
          <w:rFonts w:hint="eastAsia"/>
          <w:lang w:eastAsia="zh-CN"/>
        </w:rPr>
        <w:t>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7A5622" w:rsidRDefault="009802F5">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7A5622" w:rsidRDefault="009802F5">
      <w:pPr>
        <w:spacing w:after="0" w:line="520" w:lineRule="exact"/>
        <w:ind w:firstLineChars="200" w:firstLine="440"/>
        <w:jc w:val="both"/>
        <w:rPr>
          <w:lang w:eastAsia="zh-CN"/>
        </w:rPr>
      </w:pPr>
      <w:r>
        <w:rPr>
          <w:rFonts w:hint="eastAsia"/>
          <w:lang w:eastAsia="zh-CN"/>
        </w:rPr>
        <w:t>附件：怀仁市</w:t>
      </w:r>
      <w:r>
        <w:rPr>
          <w:rFonts w:hint="eastAsia"/>
          <w:lang w:eastAsia="zh-CN"/>
        </w:rPr>
        <w:t>公安局交通管理大队</w:t>
      </w:r>
      <w:r>
        <w:rPr>
          <w:rFonts w:hint="eastAsia"/>
          <w:lang w:eastAsia="zh-CN"/>
        </w:rPr>
        <w:t xml:space="preserve"> 2021</w:t>
      </w:r>
      <w:r>
        <w:rPr>
          <w:rFonts w:hint="eastAsia"/>
          <w:lang w:eastAsia="zh-CN"/>
        </w:rPr>
        <w:t>年部门决算公开表</w:t>
      </w:r>
    </w:p>
    <w:p w:rsidR="007A5622" w:rsidRDefault="007A5622">
      <w:pPr>
        <w:rPr>
          <w:lang w:eastAsia="zh-CN"/>
        </w:rPr>
      </w:pPr>
    </w:p>
    <w:sectPr w:rsidR="007A5622" w:rsidSect="007A56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F5" w:rsidRDefault="009802F5">
      <w:pPr>
        <w:spacing w:line="240" w:lineRule="auto"/>
      </w:pPr>
      <w:r>
        <w:separator/>
      </w:r>
    </w:p>
  </w:endnote>
  <w:endnote w:type="continuationSeparator" w:id="0">
    <w:p w:rsidR="009802F5" w:rsidRDefault="00980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F5" w:rsidRDefault="009802F5">
      <w:pPr>
        <w:spacing w:after="0"/>
      </w:pPr>
      <w:r>
        <w:separator/>
      </w:r>
    </w:p>
  </w:footnote>
  <w:footnote w:type="continuationSeparator" w:id="0">
    <w:p w:rsidR="009802F5" w:rsidRDefault="009802F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ZmODQ4M2MyMGNiMWJmYzNlMGZlYzJhZjQ4NzAyOWU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F1E2A"/>
    <w:rsid w:val="00622022"/>
    <w:rsid w:val="00641CC0"/>
    <w:rsid w:val="006B4628"/>
    <w:rsid w:val="006E7CAC"/>
    <w:rsid w:val="00715B2A"/>
    <w:rsid w:val="007331C7"/>
    <w:rsid w:val="007700D1"/>
    <w:rsid w:val="007A5622"/>
    <w:rsid w:val="008059B1"/>
    <w:rsid w:val="008544CB"/>
    <w:rsid w:val="00870D8F"/>
    <w:rsid w:val="00974EA3"/>
    <w:rsid w:val="009802F5"/>
    <w:rsid w:val="00B45A54"/>
    <w:rsid w:val="00C650C6"/>
    <w:rsid w:val="00CA3DC8"/>
    <w:rsid w:val="00CA5311"/>
    <w:rsid w:val="00CF05E7"/>
    <w:rsid w:val="00D40409"/>
    <w:rsid w:val="00E131F6"/>
    <w:rsid w:val="00E264E9"/>
    <w:rsid w:val="00E27952"/>
    <w:rsid w:val="00E408E0"/>
    <w:rsid w:val="00E865C2"/>
    <w:rsid w:val="00E86DEB"/>
    <w:rsid w:val="00EA7340"/>
    <w:rsid w:val="00F352C6"/>
    <w:rsid w:val="0166457E"/>
    <w:rsid w:val="02074116"/>
    <w:rsid w:val="05BD4DD9"/>
    <w:rsid w:val="09ED2E9B"/>
    <w:rsid w:val="0A7143CA"/>
    <w:rsid w:val="0C57284E"/>
    <w:rsid w:val="0F0331E9"/>
    <w:rsid w:val="0F7F18EB"/>
    <w:rsid w:val="114F48A2"/>
    <w:rsid w:val="183538E8"/>
    <w:rsid w:val="18E75516"/>
    <w:rsid w:val="1BD14CC5"/>
    <w:rsid w:val="1C2E420E"/>
    <w:rsid w:val="1FAD3DC4"/>
    <w:rsid w:val="21A51762"/>
    <w:rsid w:val="23EE3DD5"/>
    <w:rsid w:val="268226CB"/>
    <w:rsid w:val="273A5B8F"/>
    <w:rsid w:val="298C1931"/>
    <w:rsid w:val="29AD3B9F"/>
    <w:rsid w:val="2EF75A9F"/>
    <w:rsid w:val="2F553234"/>
    <w:rsid w:val="310C58ED"/>
    <w:rsid w:val="310E1A75"/>
    <w:rsid w:val="3271353A"/>
    <w:rsid w:val="34652F06"/>
    <w:rsid w:val="34DC7955"/>
    <w:rsid w:val="358C1F78"/>
    <w:rsid w:val="36394D0E"/>
    <w:rsid w:val="388D3411"/>
    <w:rsid w:val="39F61787"/>
    <w:rsid w:val="3BCE427E"/>
    <w:rsid w:val="3F0E0416"/>
    <w:rsid w:val="3F780536"/>
    <w:rsid w:val="41E72FC5"/>
    <w:rsid w:val="42F762BC"/>
    <w:rsid w:val="42FD38CA"/>
    <w:rsid w:val="43305EF3"/>
    <w:rsid w:val="44261783"/>
    <w:rsid w:val="44DC1D64"/>
    <w:rsid w:val="45BC54BB"/>
    <w:rsid w:val="45C613E6"/>
    <w:rsid w:val="46EA14CF"/>
    <w:rsid w:val="46EF7D29"/>
    <w:rsid w:val="4C925C43"/>
    <w:rsid w:val="4E0707D0"/>
    <w:rsid w:val="4ECF2AAF"/>
    <w:rsid w:val="500B3C4A"/>
    <w:rsid w:val="51C9315E"/>
    <w:rsid w:val="53A51893"/>
    <w:rsid w:val="56DF6C95"/>
    <w:rsid w:val="57F63403"/>
    <w:rsid w:val="5C2B1D02"/>
    <w:rsid w:val="5F800F22"/>
    <w:rsid w:val="62747537"/>
    <w:rsid w:val="693056A7"/>
    <w:rsid w:val="6B0B5CFD"/>
    <w:rsid w:val="712D267F"/>
    <w:rsid w:val="71784310"/>
    <w:rsid w:val="724F1923"/>
    <w:rsid w:val="73467AF6"/>
    <w:rsid w:val="776E4D28"/>
    <w:rsid w:val="778D098C"/>
    <w:rsid w:val="7A944F48"/>
    <w:rsid w:val="7B06349B"/>
    <w:rsid w:val="7BD8574E"/>
    <w:rsid w:val="7C440773"/>
    <w:rsid w:val="7F435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22"/>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A5622"/>
    <w:pPr>
      <w:tabs>
        <w:tab w:val="center" w:pos="4153"/>
        <w:tab w:val="right" w:pos="8306"/>
      </w:tabs>
      <w:snapToGrid w:val="0"/>
    </w:pPr>
    <w:rPr>
      <w:sz w:val="18"/>
      <w:szCs w:val="18"/>
    </w:rPr>
  </w:style>
  <w:style w:type="paragraph" w:styleId="a4">
    <w:name w:val="header"/>
    <w:basedOn w:val="a"/>
    <w:link w:val="Char0"/>
    <w:uiPriority w:val="99"/>
    <w:semiHidden/>
    <w:unhideWhenUsed/>
    <w:rsid w:val="007A56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A5622"/>
    <w:rPr>
      <w:sz w:val="18"/>
      <w:szCs w:val="18"/>
    </w:rPr>
  </w:style>
  <w:style w:type="character" w:customStyle="1" w:styleId="Char">
    <w:name w:val="页脚 Char"/>
    <w:basedOn w:val="a0"/>
    <w:link w:val="a3"/>
    <w:uiPriority w:val="99"/>
    <w:semiHidden/>
    <w:qFormat/>
    <w:rsid w:val="007A5622"/>
    <w:rPr>
      <w:sz w:val="18"/>
      <w:szCs w:val="18"/>
    </w:rPr>
  </w:style>
  <w:style w:type="paragraph" w:styleId="a5">
    <w:name w:val="List Paragraph"/>
    <w:basedOn w:val="a"/>
    <w:uiPriority w:val="34"/>
    <w:qFormat/>
    <w:rsid w:val="007A562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dcterms:created xsi:type="dcterms:W3CDTF">2022-02-17T07:26:00Z</dcterms:created>
  <dcterms:modified xsi:type="dcterms:W3CDTF">2022-07-20T00:39:00Z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0C7600C678154497B7F05CC3028439AC</vt:lpwstr>
  </property>
</Properties>
</file>